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43DE9" w14:textId="3BCB9299" w:rsidR="009830E4" w:rsidRPr="00475B1C" w:rsidRDefault="00475B1C" w:rsidP="00BF71D0">
      <w:pPr>
        <w:pStyle w:val="Heading1a"/>
        <w:keepNext w:val="0"/>
        <w:keepLines w:val="0"/>
        <w:tabs>
          <w:tab w:val="clear" w:pos="-720"/>
        </w:tabs>
        <w:suppressAutoHyphens w:val="0"/>
        <w:rPr>
          <w:rFonts w:ascii="GHEA Grapalat" w:hAnsi="GHEA Grapalat"/>
          <w:bCs/>
          <w:smallCaps w:val="0"/>
          <w:sz w:val="22"/>
          <w:szCs w:val="22"/>
          <w:lang w:val="hy-AM"/>
        </w:rPr>
      </w:pPr>
      <w:r>
        <w:rPr>
          <w:rFonts w:ascii="GHEA Grapalat" w:hAnsi="GHEA Grapalat"/>
          <w:bCs/>
          <w:smallCaps w:val="0"/>
          <w:sz w:val="22"/>
          <w:szCs w:val="22"/>
          <w:lang w:val="hy-AM"/>
        </w:rPr>
        <w:t xml:space="preserve">ՀԵՏԱՔՐՔՐՎԱԾՈՒԹՅԱՆ ՆԵՐԿԱՅԱՑՄԱՆ ՀԱՐՑՈՒՄ </w:t>
      </w:r>
      <w:r w:rsidRPr="00475B1C">
        <w:rPr>
          <w:rFonts w:ascii="GHEA Grapalat" w:hAnsi="GHEA Grapalat"/>
          <w:bCs/>
          <w:smallCaps w:val="0"/>
          <w:sz w:val="22"/>
          <w:szCs w:val="22"/>
          <w:lang w:val="hy-AM"/>
        </w:rPr>
        <w:t>(CV)</w:t>
      </w:r>
    </w:p>
    <w:p w14:paraId="1D77BC1C" w14:textId="7FBF379E" w:rsidR="009830E4" w:rsidRPr="00475B1C" w:rsidRDefault="00D57C73">
      <w:pPr>
        <w:pStyle w:val="Heading1a"/>
        <w:keepNext w:val="0"/>
        <w:keepLines w:val="0"/>
        <w:tabs>
          <w:tab w:val="clear" w:pos="-720"/>
        </w:tabs>
        <w:suppressAutoHyphens w:val="0"/>
        <w:rPr>
          <w:rFonts w:ascii="GHEA Grapalat" w:hAnsi="GHEA Grapalat"/>
          <w:bCs/>
          <w:smallCaps w:val="0"/>
          <w:sz w:val="22"/>
          <w:szCs w:val="22"/>
          <w:lang w:val="hy-AM"/>
        </w:rPr>
      </w:pPr>
      <w:r w:rsidRPr="00475B1C">
        <w:rPr>
          <w:rFonts w:ascii="GHEA Grapalat" w:hAnsi="GHEA Grapalat"/>
          <w:bCs/>
          <w:smallCaps w:val="0"/>
          <w:sz w:val="22"/>
          <w:szCs w:val="22"/>
          <w:lang w:val="hy-AM"/>
        </w:rPr>
        <w:t xml:space="preserve"> (ԽՈՐՀՐԴԱՏՎԱԿԱՆ ԾԱՌԱՅՈՒԹՅՈՒՆՆԵՐ – ԱՆՀԱՏԱԿԱՆ ԽՈՐՀՐԴԱՏՈՒԻ ԸՆՏՐՈՒԹՅՈՒՆ)</w:t>
      </w:r>
    </w:p>
    <w:p w14:paraId="157834F3" w14:textId="77777777" w:rsidR="009830E4" w:rsidRPr="00A17CC1" w:rsidRDefault="009830E4">
      <w:pPr>
        <w:suppressAutoHyphens/>
        <w:rPr>
          <w:rFonts w:ascii="GHEA Grapalat" w:hAnsi="GHEA Grapalat"/>
          <w:spacing w:val="-2"/>
        </w:rPr>
      </w:pPr>
    </w:p>
    <w:p w14:paraId="6D3FACC3" w14:textId="39AEB6F9" w:rsidR="00092523" w:rsidRPr="001D4ABA" w:rsidRDefault="00D57C73" w:rsidP="00475B1C">
      <w:pPr>
        <w:suppressAutoHyphens/>
        <w:rPr>
          <w:rFonts w:ascii="GHEA Grapalat" w:hAnsi="GHEA Grapalat"/>
          <w:b/>
          <w:spacing w:val="-2"/>
          <w:szCs w:val="22"/>
        </w:rPr>
      </w:pPr>
      <w:proofErr w:type="spellStart"/>
      <w:r w:rsidRPr="001D4ABA">
        <w:rPr>
          <w:rFonts w:ascii="GHEA Grapalat" w:hAnsi="GHEA Grapalat"/>
          <w:b/>
          <w:spacing w:val="-2"/>
          <w:szCs w:val="22"/>
        </w:rPr>
        <w:t>Հայաստան</w:t>
      </w:r>
      <w:proofErr w:type="spellEnd"/>
      <w:r w:rsidR="00475B1C" w:rsidRPr="001D4ABA">
        <w:rPr>
          <w:rFonts w:ascii="GHEA Grapalat" w:hAnsi="GHEA Grapalat"/>
          <w:b/>
          <w:spacing w:val="-2"/>
          <w:szCs w:val="22"/>
        </w:rPr>
        <w:t xml:space="preserve">, </w:t>
      </w:r>
      <w:r w:rsidR="00632F40" w:rsidRPr="001D4ABA">
        <w:rPr>
          <w:rFonts w:ascii="GHEA Grapalat" w:hAnsi="GHEA Grapalat"/>
          <w:b/>
          <w:szCs w:val="22"/>
          <w:lang w:val="hy-AM"/>
        </w:rPr>
        <w:t>«Աշխատանքի էլեկտրոնային բորսա»</w:t>
      </w:r>
    </w:p>
    <w:p w14:paraId="587F53A4" w14:textId="52BA8A0E" w:rsidR="00EC50B8" w:rsidRPr="001D4ABA" w:rsidRDefault="00D57C73" w:rsidP="00EC50B8">
      <w:pPr>
        <w:pStyle w:val="BodyText"/>
        <w:rPr>
          <w:rFonts w:ascii="GHEA Grapalat" w:hAnsi="GHEA Grapalat"/>
          <w:sz w:val="22"/>
          <w:szCs w:val="22"/>
          <w:lang w:val="hy-AM"/>
        </w:rPr>
      </w:pPr>
      <w:r w:rsidRPr="001D4ABA">
        <w:rPr>
          <w:rFonts w:ascii="GHEA Grapalat" w:hAnsi="GHEA Grapalat"/>
          <w:b/>
          <w:sz w:val="22"/>
          <w:szCs w:val="22"/>
          <w:lang w:val="hy-AM"/>
        </w:rPr>
        <w:t>EFSD դրամաշնորհ</w:t>
      </w:r>
    </w:p>
    <w:p w14:paraId="27B8A820" w14:textId="77777777" w:rsidR="009830E4" w:rsidRPr="001D4ABA" w:rsidRDefault="00EC50B8" w:rsidP="00EC50B8">
      <w:pPr>
        <w:suppressAutoHyphens/>
        <w:rPr>
          <w:rFonts w:ascii="GHEA Grapalat" w:hAnsi="GHEA Grapalat"/>
          <w:spacing w:val="-2"/>
          <w:szCs w:val="22"/>
          <w:lang w:val="hy-AM"/>
        </w:rPr>
      </w:pPr>
      <w:r w:rsidRPr="001D4ABA" w:rsidDel="00EC50B8">
        <w:rPr>
          <w:rFonts w:ascii="GHEA Grapalat" w:hAnsi="GHEA Grapalat"/>
          <w:spacing w:val="-2"/>
          <w:szCs w:val="22"/>
          <w:lang w:val="hy-AM"/>
        </w:rPr>
        <w:t xml:space="preserve"> </w:t>
      </w:r>
    </w:p>
    <w:p w14:paraId="7CD44BAE" w14:textId="4BD96905" w:rsidR="00632F40" w:rsidRPr="001D4ABA" w:rsidRDefault="00D57C73" w:rsidP="00475B1C">
      <w:pPr>
        <w:widowControl w:val="0"/>
        <w:jc w:val="both"/>
        <w:rPr>
          <w:rFonts w:ascii="GHEA Grapalat" w:hAnsi="GHEA Grapalat"/>
          <w:b/>
          <w:szCs w:val="22"/>
          <w:lang w:val="hy-AM"/>
        </w:rPr>
      </w:pPr>
      <w:r w:rsidRPr="001D4ABA">
        <w:rPr>
          <w:rFonts w:ascii="GHEA Grapalat" w:hAnsi="GHEA Grapalat"/>
          <w:b/>
          <w:szCs w:val="22"/>
          <w:lang w:val="hy-AM"/>
        </w:rPr>
        <w:t xml:space="preserve">Առաջադրանքի անվանումը՝ </w:t>
      </w:r>
      <w:r w:rsidR="00475B1C" w:rsidRPr="001D4ABA">
        <w:rPr>
          <w:rFonts w:ascii="GHEA Grapalat" w:hAnsi="GHEA Grapalat"/>
          <w:b/>
          <w:szCs w:val="22"/>
          <w:lang w:val="hy-AM"/>
        </w:rPr>
        <w:t>Գործատուների և աշխատանք փնտրողների հաար հասանելի «</w:t>
      </w:r>
      <w:r w:rsidR="00632F40" w:rsidRPr="001D4ABA">
        <w:rPr>
          <w:rFonts w:ascii="GHEA Grapalat" w:hAnsi="GHEA Grapalat"/>
          <w:b/>
          <w:szCs w:val="22"/>
          <w:lang w:val="hy-AM"/>
        </w:rPr>
        <w:t xml:space="preserve">Աշխատանքի էլեկտրոնային բորսա» պետական հարթակի </w:t>
      </w:r>
      <w:r w:rsidR="00475B1C" w:rsidRPr="001D4ABA">
        <w:rPr>
          <w:rFonts w:ascii="GHEA Grapalat" w:hAnsi="GHEA Grapalat"/>
          <w:b/>
          <w:szCs w:val="22"/>
          <w:lang w:val="hy-AM"/>
        </w:rPr>
        <w:t>մշակում, թեստավորում, տեղադրում և ներդնում</w:t>
      </w:r>
      <w:r w:rsidR="00632F40" w:rsidRPr="001D4ABA">
        <w:rPr>
          <w:rFonts w:ascii="GHEA Grapalat" w:hAnsi="GHEA Grapalat"/>
          <w:b/>
          <w:szCs w:val="22"/>
          <w:lang w:val="hy-AM"/>
        </w:rPr>
        <w:t xml:space="preserve"> </w:t>
      </w:r>
      <w:r w:rsidR="00173444" w:rsidRPr="001D4ABA">
        <w:rPr>
          <w:rFonts w:ascii="GHEA Grapalat" w:hAnsi="GHEA Grapalat"/>
          <w:b/>
          <w:bCs/>
          <w:spacing w:val="-2"/>
          <w:szCs w:val="22"/>
          <w:lang w:val="hy-AM"/>
        </w:rPr>
        <w:t>(Առաջադրանք)</w:t>
      </w:r>
    </w:p>
    <w:p w14:paraId="72169C87" w14:textId="5C3F20A5" w:rsidR="00A533EC" w:rsidRPr="001D4ABA" w:rsidRDefault="00A533EC" w:rsidP="00632F40">
      <w:pPr>
        <w:widowControl w:val="0"/>
        <w:jc w:val="center"/>
        <w:rPr>
          <w:rFonts w:ascii="GHEA Grapalat" w:hAnsi="GHEA Grapalat"/>
          <w:b/>
          <w:szCs w:val="22"/>
          <w:lang w:val="hy-AM"/>
        </w:rPr>
      </w:pPr>
    </w:p>
    <w:p w14:paraId="687FDD21" w14:textId="77777777" w:rsidR="00EC50B8" w:rsidRPr="001D4ABA" w:rsidRDefault="00EC50B8">
      <w:pPr>
        <w:pStyle w:val="BodyText"/>
        <w:rPr>
          <w:rFonts w:ascii="GHEA Grapalat" w:hAnsi="GHEA Grapalat"/>
          <w:sz w:val="22"/>
          <w:szCs w:val="22"/>
          <w:lang w:val="hy-AM"/>
        </w:rPr>
      </w:pPr>
    </w:p>
    <w:p w14:paraId="0C531F05" w14:textId="4591C773" w:rsidR="00EC50B8" w:rsidRPr="00496DEA" w:rsidRDefault="00D57C73">
      <w:pPr>
        <w:suppressAutoHyphens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b/>
          <w:spacing w:val="-2"/>
          <w:szCs w:val="22"/>
          <w:lang w:val="hy-AM"/>
        </w:rPr>
        <w:t xml:space="preserve">Հղման համար՝ </w:t>
      </w:r>
      <w:r w:rsidR="00475B1C" w:rsidRPr="001D4ABA">
        <w:rPr>
          <w:rFonts w:ascii="GHEA Grapalat" w:hAnsi="GHEA Grapalat"/>
          <w:b/>
          <w:spacing w:val="-2"/>
          <w:szCs w:val="22"/>
          <w:lang w:val="hy-AM"/>
        </w:rPr>
        <w:t>EFSD-ELE-CS/2/2023</w:t>
      </w:r>
      <w:r w:rsidR="007F4543" w:rsidRPr="007F4543">
        <w:rPr>
          <w:rFonts w:ascii="GHEA Grapalat" w:hAnsi="GHEA Grapalat"/>
          <w:b/>
          <w:spacing w:val="-2"/>
          <w:szCs w:val="22"/>
          <w:lang w:val="hy-AM"/>
        </w:rPr>
        <w:t>_</w:t>
      </w:r>
      <w:r w:rsidR="00992345">
        <w:rPr>
          <w:rFonts w:ascii="GHEA Grapalat" w:hAnsi="GHEA Grapalat"/>
          <w:b/>
          <w:spacing w:val="-2"/>
          <w:szCs w:val="22"/>
          <w:lang w:val="hy-AM"/>
        </w:rPr>
        <w:t>7</w:t>
      </w:r>
    </w:p>
    <w:p w14:paraId="6BD9C919" w14:textId="77777777" w:rsidR="009830E4" w:rsidRPr="001D4ABA" w:rsidRDefault="009830E4">
      <w:pPr>
        <w:suppressAutoHyphens/>
        <w:rPr>
          <w:rFonts w:ascii="GHEA Grapalat" w:hAnsi="GHEA Grapalat"/>
          <w:spacing w:val="-2"/>
          <w:szCs w:val="22"/>
          <w:lang w:val="hy-AM"/>
        </w:rPr>
      </w:pPr>
    </w:p>
    <w:p w14:paraId="1D04AC76" w14:textId="461FFED8" w:rsidR="00916E24" w:rsidRPr="001D4ABA" w:rsidRDefault="00B402C1" w:rsidP="00916E24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Հայաստանի Հանրապետությունը 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>ստացել է դրամաշնորհ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/>
          <w:b/>
          <w:bCs/>
          <w:spacing w:val="-2"/>
          <w:szCs w:val="22"/>
          <w:lang w:val="hy-AM"/>
        </w:rPr>
        <w:t xml:space="preserve">Կայունացման և զարգացման Եվրասիական հիմնադրամի (EFSD) 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>միջոցներից</w:t>
      </w:r>
      <w:r w:rsidR="00173444" w:rsidRPr="001D4ABA">
        <w:rPr>
          <w:rFonts w:ascii="GHEA Grapalat" w:hAnsi="GHEA Grapalat"/>
          <w:b/>
          <w:bCs/>
          <w:spacing w:val="-2"/>
          <w:szCs w:val="22"/>
          <w:lang w:val="hy-AM"/>
        </w:rPr>
        <w:t xml:space="preserve"> 518 000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="00173444" w:rsidRPr="001D4ABA">
        <w:rPr>
          <w:rFonts w:ascii="GHEA Grapalat" w:eastAsiaTheme="minorEastAsia" w:hAnsi="GHEA Grapalat"/>
          <w:b/>
          <w:bCs/>
          <w:spacing w:val="-2"/>
          <w:szCs w:val="22"/>
          <w:lang w:val="hy-AM" w:eastAsia="zh-CN"/>
        </w:rPr>
        <w:t>(հինգ հարյուր տասնութ հազար)</w:t>
      </w:r>
      <w:r w:rsidR="00173444" w:rsidRPr="001D4ABA">
        <w:rPr>
          <w:rFonts w:ascii="GHEA Grapalat" w:eastAsiaTheme="minorEastAsia" w:hAnsi="GHEA Grapalat"/>
          <w:spacing w:val="-2"/>
          <w:szCs w:val="22"/>
          <w:lang w:val="hy-AM" w:eastAsia="zh-CN"/>
        </w:rPr>
        <w:t xml:space="preserve"> 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 xml:space="preserve">ԱՄՆ դոլարի չափով </w:t>
      </w:r>
      <w:r w:rsidRPr="001D4ABA">
        <w:rPr>
          <w:rFonts w:ascii="GHEA Grapalat" w:hAnsi="GHEA Grapalat"/>
          <w:b/>
          <w:bCs/>
          <w:spacing w:val="-2"/>
          <w:szCs w:val="22"/>
          <w:lang w:val="hy-AM"/>
        </w:rPr>
        <w:t>«</w:t>
      </w:r>
      <w:r w:rsidR="00632F40" w:rsidRPr="001D4ABA">
        <w:rPr>
          <w:rFonts w:ascii="GHEA Grapalat" w:hAnsi="GHEA Grapalat"/>
          <w:b/>
          <w:bCs/>
          <w:spacing w:val="-2"/>
          <w:szCs w:val="22"/>
          <w:lang w:val="hy-AM"/>
        </w:rPr>
        <w:t>Աշխատանքի էլեկտրոնային բորսա</w:t>
      </w:r>
      <w:r w:rsidRPr="001D4ABA">
        <w:rPr>
          <w:rFonts w:ascii="GHEA Grapalat" w:hAnsi="GHEA Grapalat"/>
          <w:b/>
          <w:bCs/>
          <w:spacing w:val="-2"/>
          <w:szCs w:val="22"/>
          <w:lang w:val="hy-AM"/>
        </w:rPr>
        <w:t xml:space="preserve">» </w:t>
      </w:r>
      <w:r w:rsidR="00173444" w:rsidRPr="001D4ABA">
        <w:rPr>
          <w:rFonts w:ascii="GHEA Grapalat" w:hAnsi="GHEA Grapalat"/>
          <w:b/>
          <w:bCs/>
          <w:spacing w:val="-2"/>
          <w:szCs w:val="22"/>
          <w:lang w:val="hy-AM"/>
        </w:rPr>
        <w:t xml:space="preserve">Ծրագրի (այսուհետ՝ Ծրագիր) ֆինանսավորման 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>համար</w:t>
      </w:r>
      <w:r w:rsidR="00173444" w:rsidRPr="001D4ABA">
        <w:rPr>
          <w:rFonts w:ascii="GHEA Grapalat" w:hAnsi="GHEA Grapalat"/>
          <w:b/>
          <w:bCs/>
          <w:spacing w:val="-2"/>
          <w:szCs w:val="22"/>
          <w:lang w:val="hy-AM"/>
        </w:rPr>
        <w:t xml:space="preserve"> </w:t>
      </w:r>
      <w:r w:rsidR="0066048C" w:rsidRPr="001D4ABA">
        <w:rPr>
          <w:rFonts w:ascii="GHEA Grapalat" w:hAnsi="GHEA Grapalat"/>
          <w:spacing w:val="-2"/>
          <w:szCs w:val="22"/>
          <w:lang w:val="hy-AM"/>
        </w:rPr>
        <w:t>և նպատակ ունի</w:t>
      </w:r>
      <w:r w:rsidR="007C10C3"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 xml:space="preserve">վերնշյալ Դրամաշնորհի </w:t>
      </w:r>
      <w:r w:rsidR="00761DF8" w:rsidRPr="001D4ABA">
        <w:rPr>
          <w:rFonts w:ascii="GHEA Grapalat" w:hAnsi="GHEA Grapalat"/>
          <w:spacing w:val="-2"/>
          <w:szCs w:val="22"/>
          <w:lang w:val="hy-AM"/>
        </w:rPr>
        <w:t xml:space="preserve">միջոցների </w:t>
      </w:r>
      <w:r w:rsidR="007C10C3" w:rsidRPr="001D4ABA">
        <w:rPr>
          <w:rFonts w:ascii="GHEA Grapalat" w:hAnsi="GHEA Grapalat"/>
          <w:spacing w:val="-2"/>
          <w:szCs w:val="22"/>
          <w:lang w:val="hy-AM"/>
        </w:rPr>
        <w:t xml:space="preserve">մի մասը </w:t>
      </w:r>
      <w:r w:rsidR="0066048C" w:rsidRPr="001D4ABA">
        <w:rPr>
          <w:rFonts w:ascii="GHEA Grapalat" w:hAnsi="GHEA Grapalat"/>
          <w:spacing w:val="-2"/>
          <w:szCs w:val="22"/>
          <w:lang w:val="hy-AM"/>
        </w:rPr>
        <w:t>օգտագործել</w:t>
      </w:r>
      <w:r w:rsidR="007C10C3"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խորհրդատվական ծառայությունների </w:t>
      </w:r>
      <w:r w:rsidR="00761DF8" w:rsidRPr="001D4ABA">
        <w:rPr>
          <w:rFonts w:ascii="GHEA Grapalat" w:hAnsi="GHEA Grapalat"/>
          <w:spacing w:val="-2"/>
          <w:szCs w:val="22"/>
          <w:lang w:val="hy-AM"/>
        </w:rPr>
        <w:t>համար</w:t>
      </w:r>
      <w:r w:rsidR="0066048C" w:rsidRPr="001D4ABA">
        <w:rPr>
          <w:rFonts w:ascii="GHEA Grapalat" w:hAnsi="GHEA Grapalat"/>
          <w:spacing w:val="-2"/>
          <w:szCs w:val="22"/>
          <w:lang w:val="hy-AM"/>
        </w:rPr>
        <w:t>։</w:t>
      </w:r>
    </w:p>
    <w:p w14:paraId="5758DF64" w14:textId="77777777" w:rsidR="00916E24" w:rsidRPr="001D4ABA" w:rsidRDefault="00916E24" w:rsidP="00916E24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</w:p>
    <w:p w14:paraId="27E2083F" w14:textId="36DA210B" w:rsidR="00173444" w:rsidRPr="001D4ABA" w:rsidRDefault="00173444" w:rsidP="00A17CC1">
      <w:pPr>
        <w:jc w:val="both"/>
        <w:rPr>
          <w:rFonts w:ascii="GHEA Grapalat" w:eastAsiaTheme="minorEastAsia" w:hAnsi="GHEA Grapalat"/>
          <w:spacing w:val="-2"/>
          <w:szCs w:val="22"/>
          <w:lang w:val="hy-AM" w:eastAsia="zh-CN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Խորհրդատվական ծառայությունները («Ծառայություններ») ներառում են </w:t>
      </w:r>
      <w:r w:rsidR="00992345">
        <w:rPr>
          <w:rFonts w:ascii="GHEA Grapalat" w:hAnsi="GHEA Grapalat"/>
          <w:spacing w:val="-2"/>
          <w:szCs w:val="22"/>
          <w:lang w:val="hy-AM"/>
        </w:rPr>
        <w:t>հարթակի ծրագրային ապահովման թեստավորում</w:t>
      </w:r>
      <w:r w:rsidR="00FF0BD7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գործատուներին և աշխատանք փնտրողներին հասանելի «Աշխատանքի էլեկտրոնային բորսա» պետական </w:t>
      </w:r>
      <w:r w:rsidRPr="001D4ABA">
        <w:rPr>
          <w:rFonts w:ascii="Cambria Math" w:hAnsi="Cambria Math" w:cs="Cambria Math"/>
          <w:spacing w:val="-2"/>
          <w:szCs w:val="22"/>
          <w:lang w:val="hy-AM"/>
        </w:rPr>
        <w:t>​​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հարթակի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մշակման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,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թեստավորման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,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տեղադրման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և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ներդրման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առաջադրանքի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շրջանակներում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: </w:t>
      </w:r>
      <w:r w:rsidR="007F4543">
        <w:rPr>
          <w:rFonts w:ascii="GHEA Grapalat" w:hAnsi="GHEA Grapalat" w:cs="GHEA Grapalat"/>
          <w:spacing w:val="-2"/>
          <w:szCs w:val="22"/>
          <w:lang w:val="hy-AM"/>
        </w:rPr>
        <w:t>Նշված խորհրդատվական ծառայությունների տրամադրման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համար նախատեսվում է ներգրավել </w:t>
      </w:r>
      <w:r w:rsidR="00A11005">
        <w:rPr>
          <w:rFonts w:ascii="GHEA Grapalat" w:hAnsi="GHEA Grapalat"/>
          <w:spacing w:val="-2"/>
          <w:szCs w:val="22"/>
          <w:lang w:val="hy-AM"/>
        </w:rPr>
        <w:t>որակի ապահովման մասնագետ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։ Առաջադրանքի իրականացման մանրամասն տեխիկական առաջադրանքը </w:t>
      </w:r>
      <w:r w:rsidRPr="001D4ABA">
        <w:rPr>
          <w:rFonts w:ascii="GHEA Grapalat" w:eastAsiaTheme="minorEastAsia" w:hAnsi="GHEA Grapalat"/>
          <w:spacing w:val="-2"/>
          <w:szCs w:val="22"/>
          <w:lang w:val="hy-AM" w:eastAsia="zh-CN"/>
        </w:rPr>
        <w:t>(ՏԱ) կցվում է հետաքրքրվածության ներկայացման սույն հարցմանը։</w:t>
      </w:r>
    </w:p>
    <w:p w14:paraId="1EBDAFCB" w14:textId="084B1481" w:rsidR="00632F40" w:rsidRPr="001D4ABA" w:rsidRDefault="00632F40" w:rsidP="00A17CC1">
      <w:pPr>
        <w:jc w:val="both"/>
        <w:rPr>
          <w:rFonts w:ascii="GHEA Grapalat" w:hAnsi="GHEA Grapalat"/>
          <w:spacing w:val="-2"/>
          <w:szCs w:val="22"/>
          <w:lang w:val="hy-AM"/>
        </w:rPr>
      </w:pPr>
    </w:p>
    <w:p w14:paraId="2A43E270" w14:textId="77777777" w:rsidR="00F14D58" w:rsidRPr="001D4ABA" w:rsidRDefault="00F14D58" w:rsidP="00A533EC">
      <w:pPr>
        <w:suppressAutoHyphens/>
        <w:jc w:val="both"/>
        <w:rPr>
          <w:rFonts w:ascii="GHEA Grapalat" w:hAnsi="GHEA Grapalat"/>
          <w:szCs w:val="22"/>
          <w:lang w:val="hy-AM"/>
        </w:rPr>
      </w:pPr>
    </w:p>
    <w:p w14:paraId="46F66300" w14:textId="4B7704C6" w:rsidR="00AE0E8A" w:rsidRPr="001D4ABA" w:rsidRDefault="00B402C1" w:rsidP="0063011F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Առաջադրանքի ընդհանուր տևողությունը </w:t>
      </w:r>
      <w:r w:rsidR="007E659D">
        <w:rPr>
          <w:rFonts w:ascii="GHEA Grapalat" w:hAnsi="GHEA Grapalat"/>
          <w:b/>
          <w:bCs/>
          <w:spacing w:val="-2"/>
          <w:szCs w:val="22"/>
          <w:lang w:val="hy-AM"/>
        </w:rPr>
        <w:t>15</w:t>
      </w:r>
      <w:r w:rsidR="00AE0E8A" w:rsidRPr="001D4ABA">
        <w:rPr>
          <w:rFonts w:ascii="GHEA Grapalat" w:hAnsi="GHEA Grapalat"/>
          <w:b/>
          <w:bCs/>
          <w:spacing w:val="-2"/>
          <w:szCs w:val="22"/>
          <w:lang w:val="hy-AM"/>
        </w:rPr>
        <w:t xml:space="preserve"> աշխատանքային օր է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։ </w:t>
      </w:r>
    </w:p>
    <w:p w14:paraId="0952B629" w14:textId="32B7EC8A" w:rsidR="00A533EC" w:rsidRPr="001D4ABA" w:rsidRDefault="00B402C1" w:rsidP="0063011F">
      <w:pPr>
        <w:suppressAutoHyphens/>
        <w:jc w:val="both"/>
        <w:rPr>
          <w:rFonts w:ascii="GHEA Grapalat" w:hAnsi="GHEA Grapalat"/>
          <w:b/>
          <w:bCs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Ծառայությունների մեկնարկը նախատեսվում է </w:t>
      </w:r>
      <w:r w:rsidR="00AE0E8A" w:rsidRPr="009839A2">
        <w:rPr>
          <w:rFonts w:ascii="GHEA Grapalat" w:hAnsi="GHEA Grapalat"/>
          <w:b/>
          <w:bCs/>
          <w:spacing w:val="-2"/>
          <w:szCs w:val="22"/>
          <w:lang w:val="hy-AM"/>
        </w:rPr>
        <w:t xml:space="preserve">2023 թվականի </w:t>
      </w:r>
      <w:r w:rsidR="00A36B42" w:rsidRPr="00A36B42">
        <w:rPr>
          <w:rFonts w:ascii="GHEA Grapalat" w:hAnsi="GHEA Grapalat"/>
          <w:b/>
          <w:bCs/>
          <w:spacing w:val="-2"/>
          <w:szCs w:val="22"/>
          <w:lang w:val="hy-AM"/>
        </w:rPr>
        <w:t>դեկտեմբերի 2</w:t>
      </w:r>
      <w:r w:rsidR="00AE0E8A" w:rsidRPr="00A36B42">
        <w:rPr>
          <w:rFonts w:ascii="GHEA Grapalat" w:hAnsi="GHEA Grapalat"/>
          <w:b/>
          <w:bCs/>
          <w:spacing w:val="-2"/>
          <w:szCs w:val="22"/>
          <w:lang w:val="hy-AM"/>
        </w:rPr>
        <w:t>-ին</w:t>
      </w:r>
      <w:r w:rsidRPr="00A36B42">
        <w:rPr>
          <w:rFonts w:ascii="GHEA Grapalat" w:hAnsi="GHEA Grapalat"/>
          <w:b/>
          <w:bCs/>
          <w:spacing w:val="-2"/>
          <w:szCs w:val="22"/>
          <w:lang w:val="hy-AM"/>
        </w:rPr>
        <w:t>։</w:t>
      </w:r>
    </w:p>
    <w:p w14:paraId="452303B5" w14:textId="77777777" w:rsidR="00D12616" w:rsidRPr="001D4ABA" w:rsidRDefault="00D12616" w:rsidP="00D83835">
      <w:pPr>
        <w:rPr>
          <w:rFonts w:ascii="GHEA Grapalat" w:hAnsi="GHEA Grapalat"/>
          <w:szCs w:val="22"/>
          <w:lang w:val="hy-AM"/>
        </w:rPr>
      </w:pPr>
    </w:p>
    <w:p w14:paraId="512433E2" w14:textId="77777777" w:rsidR="00884283" w:rsidRPr="001D4ABA" w:rsidRDefault="00884283" w:rsidP="007033A8">
      <w:pPr>
        <w:pStyle w:val="BodyText"/>
        <w:jc w:val="both"/>
        <w:rPr>
          <w:rFonts w:ascii="GHEA Grapalat" w:hAnsi="GHEA Grapalat"/>
          <w:sz w:val="22"/>
          <w:szCs w:val="22"/>
          <w:lang w:val="hy-AM"/>
        </w:rPr>
      </w:pPr>
    </w:p>
    <w:p w14:paraId="5092E49A" w14:textId="5CF7DAA8" w:rsidR="00884283" w:rsidRPr="001D4ABA" w:rsidRDefault="00884283" w:rsidP="007033A8">
      <w:pPr>
        <w:pStyle w:val="BodyText"/>
        <w:jc w:val="both"/>
        <w:rPr>
          <w:rFonts w:ascii="GHEA Grapalat" w:hAnsi="GHEA Grapalat"/>
          <w:sz w:val="22"/>
          <w:szCs w:val="22"/>
          <w:lang w:val="hy-AM"/>
        </w:rPr>
      </w:pPr>
      <w:r w:rsidRPr="001D4ABA">
        <w:rPr>
          <w:rFonts w:ascii="GHEA Grapalat" w:hAnsi="GHEA Grapalat"/>
          <w:sz w:val="22"/>
          <w:szCs w:val="22"/>
          <w:lang w:val="hy-AM"/>
        </w:rPr>
        <w:t>«Նորք» սոցիալական ծառայությունների տեխնոլոգիական և իրազեկման կենտրոն» հիմնադրամը, որպես Ծրագրի իրականացման խումբ («ԾԻԽ»), հրավիրում է որակավորված անհատ խորհրդատուների («Անհատ խորհրդատուներ»)՝ արտահայտելու իրենց հետաքրքրվածությունը Ծառայությունների մատուցման հարցում: Հետաքրքրված անձինք պետք է տրամադրեն փաստաթղթեր և տեղեկություններ, որոնք կփաստեն, որ նրանք ունեն պահանջվող որակավորում և համապատասխան փորձ Ծառայությունները կատարելու համար:</w:t>
      </w:r>
    </w:p>
    <w:p w14:paraId="22384ACF" w14:textId="2B8C4AB4" w:rsidR="00992B10" w:rsidRPr="001D4ABA" w:rsidRDefault="00922227" w:rsidP="007033A8">
      <w:pPr>
        <w:pStyle w:val="BodyText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1D4ABA">
        <w:rPr>
          <w:rFonts w:ascii="GHEA Grapalat" w:hAnsi="GHEA Grapalat"/>
          <w:sz w:val="22"/>
          <w:szCs w:val="22"/>
          <w:lang w:val="hy-AM"/>
        </w:rPr>
        <w:t>Որակավորման պահանջներն են.</w:t>
      </w:r>
    </w:p>
    <w:p w14:paraId="33E7124D" w14:textId="77777777" w:rsidR="007E659D" w:rsidRPr="008F0D7C" w:rsidRDefault="007E659D" w:rsidP="007E659D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8F0D7C">
        <w:rPr>
          <w:rFonts w:ascii="GHEA Grapalat" w:hAnsi="GHEA Grapalat"/>
          <w:lang w:val="hy-AM"/>
        </w:rPr>
        <w:t>բարձրագույն կրթություն համապատասխան ոլորտում կամ որակավորման վկայական</w:t>
      </w:r>
    </w:p>
    <w:p w14:paraId="42B5F29B" w14:textId="77777777" w:rsidR="007E659D" w:rsidRPr="008F0D7C" w:rsidRDefault="007E659D" w:rsidP="007E659D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8F0D7C">
        <w:rPr>
          <w:rFonts w:ascii="GHEA Grapalat" w:hAnsi="GHEA Grapalat"/>
          <w:lang w:val="hy-AM"/>
        </w:rPr>
        <w:lastRenderedPageBreak/>
        <w:t>Ծրագրային ապահովման մշակման կյանքի ցիկլի, մեթոդոլոգիաների և թեստավորման իմացություն:</w:t>
      </w:r>
    </w:p>
    <w:p w14:paraId="59290DF5" w14:textId="77777777" w:rsidR="007E659D" w:rsidRPr="008F0D7C" w:rsidRDefault="007E659D" w:rsidP="007E659D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8F0D7C">
        <w:rPr>
          <w:rFonts w:ascii="GHEA Grapalat" w:hAnsi="GHEA Grapalat"/>
          <w:lang w:val="hy-AM"/>
        </w:rPr>
        <w:t xml:space="preserve">Որակի ապահովման մեթոդների, թեստավորման հայեցակարգերի, մեթոդոլոգիաների և գործիքների, ներառյալ </w:t>
      </w:r>
      <w:r>
        <w:rPr>
          <w:rFonts w:ascii="GHEA Grapalat" w:hAnsi="GHEA Grapalat"/>
          <w:lang w:val="hy-AM"/>
        </w:rPr>
        <w:t>արտադրողականության</w:t>
      </w:r>
      <w:r w:rsidRPr="008F0D7C">
        <w:rPr>
          <w:rFonts w:ascii="GHEA Grapalat" w:hAnsi="GHEA Grapalat"/>
          <w:lang w:val="hy-AM"/>
        </w:rPr>
        <w:t xml:space="preserve"> թեստավորման գերազանց իմացություն:</w:t>
      </w:r>
    </w:p>
    <w:p w14:paraId="17094E31" w14:textId="77777777" w:rsidR="007E659D" w:rsidRPr="008F0D7C" w:rsidRDefault="007E659D" w:rsidP="007E659D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8F0D7C">
        <w:rPr>
          <w:rFonts w:ascii="GHEA Grapalat" w:hAnsi="GHEA Grapalat"/>
          <w:lang w:val="hy-AM"/>
        </w:rPr>
        <w:t xml:space="preserve">Միկրոծառայությունների և </w:t>
      </w:r>
      <w:r>
        <w:rPr>
          <w:rFonts w:ascii="GHEA Grapalat" w:hAnsi="GHEA Grapalat"/>
          <w:lang w:val="hy-AM"/>
        </w:rPr>
        <w:t>բեքէնդ</w:t>
      </w:r>
      <w:r w:rsidRPr="008F0D7C">
        <w:rPr>
          <w:rFonts w:ascii="GHEA Grapalat" w:hAnsi="GHEA Grapalat"/>
          <w:lang w:val="hy-AM"/>
        </w:rPr>
        <w:t xml:space="preserve"> ծառայությունների ավտոմատացման փորձ:</w:t>
      </w:r>
    </w:p>
    <w:p w14:paraId="5B096DA3" w14:textId="77777777" w:rsidR="007E659D" w:rsidRPr="008F0D7C" w:rsidRDefault="007E659D" w:rsidP="007E659D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8F0D7C">
        <w:rPr>
          <w:rFonts w:ascii="GHEA Grapalat" w:hAnsi="GHEA Grapalat"/>
          <w:lang w:val="hy-AM"/>
        </w:rPr>
        <w:t>Ավտոմատացված թեստավորման մեթոդոլոգիաների գերազանց իմացություն:</w:t>
      </w:r>
    </w:p>
    <w:p w14:paraId="13BFFD21" w14:textId="77777777" w:rsidR="007E659D" w:rsidRPr="008F0D7C" w:rsidRDefault="007E659D" w:rsidP="007E659D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8F0D7C">
        <w:rPr>
          <w:rFonts w:ascii="GHEA Grapalat" w:hAnsi="GHEA Grapalat"/>
          <w:lang w:val="hy-AM"/>
        </w:rPr>
        <w:t xml:space="preserve">Առնվազն 2 տարվա փորձ </w:t>
      </w:r>
      <w:r>
        <w:rPr>
          <w:rFonts w:ascii="GHEA Grapalat" w:hAnsi="GHEA Grapalat"/>
          <w:lang w:val="hy-AM"/>
        </w:rPr>
        <w:t>որպես որակի ապահովման մասնագետ</w:t>
      </w:r>
      <w:r w:rsidRPr="008F0D7C">
        <w:rPr>
          <w:rFonts w:ascii="GHEA Grapalat" w:hAnsi="GHEA Grapalat"/>
          <w:lang w:val="hy-AM"/>
        </w:rPr>
        <w:t>:</w:t>
      </w:r>
    </w:p>
    <w:p w14:paraId="475E9894" w14:textId="77777777" w:rsidR="007E659D" w:rsidRPr="008F0D7C" w:rsidRDefault="007E659D" w:rsidP="007E659D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8F0D7C">
        <w:rPr>
          <w:rFonts w:ascii="GHEA Grapalat" w:hAnsi="GHEA Grapalat"/>
          <w:lang w:val="hy-AM"/>
        </w:rPr>
        <w:t>Միավորի, համակարգի, ռեգրեսիայի, գործառնական, ինտեգրման և ընդունման թեստավորման հասկացությունները կիրառելու ունակություն:</w:t>
      </w:r>
    </w:p>
    <w:p w14:paraId="13104B72" w14:textId="77777777" w:rsidR="007E659D" w:rsidRPr="008F0D7C" w:rsidRDefault="007E659D" w:rsidP="007E659D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8F0D7C">
        <w:rPr>
          <w:rFonts w:ascii="GHEA Grapalat" w:hAnsi="GHEA Grapalat"/>
          <w:lang w:val="hy-AM"/>
        </w:rPr>
        <w:t>SQL-ի հետ աշխատելու փորձ:</w:t>
      </w:r>
    </w:p>
    <w:p w14:paraId="732B1A8B" w14:textId="77777777" w:rsidR="007E659D" w:rsidRPr="008F0D7C" w:rsidRDefault="007E659D" w:rsidP="007E659D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8F0D7C">
        <w:rPr>
          <w:rFonts w:ascii="GHEA Grapalat" w:hAnsi="GHEA Grapalat"/>
          <w:lang w:val="hy-AM"/>
        </w:rPr>
        <w:t>UNIX OS-ի իմացություն:</w:t>
      </w:r>
    </w:p>
    <w:p w14:paraId="57A6474C" w14:textId="77777777" w:rsidR="007E659D" w:rsidRPr="008F0D7C" w:rsidRDefault="007E659D" w:rsidP="007E659D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8F0D7C">
        <w:rPr>
          <w:rFonts w:ascii="GHEA Grapalat" w:hAnsi="GHEA Grapalat"/>
          <w:lang w:val="hy-AM"/>
        </w:rPr>
        <w:t>Ծրագրավորման լեզուների իմացությունը կդիտվի որպես առավելություն։</w:t>
      </w:r>
    </w:p>
    <w:p w14:paraId="210A11BE" w14:textId="77777777" w:rsidR="007E659D" w:rsidRPr="008F0D7C" w:rsidRDefault="007E659D" w:rsidP="007E659D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8F0D7C">
        <w:rPr>
          <w:rFonts w:ascii="GHEA Grapalat" w:hAnsi="GHEA Grapalat"/>
          <w:lang w:val="hy-AM"/>
        </w:rPr>
        <w:t>Փորձ ELK stack (Kibana) տեղեկամատյանների հետ:</w:t>
      </w:r>
    </w:p>
    <w:p w14:paraId="5A15E0F1" w14:textId="27C128FF" w:rsidR="00114BBF" w:rsidRPr="007E659D" w:rsidRDefault="007E659D" w:rsidP="007E659D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8F0D7C">
        <w:rPr>
          <w:rFonts w:ascii="GHEA Grapalat" w:hAnsi="GHEA Grapalat"/>
          <w:lang w:val="hy-AM"/>
        </w:rPr>
        <w:t xml:space="preserve">Հայաստանի Հանրապետությունում կամ ԵԱՏՄ և ԵՄ երկրներում առնվազն 2 ծրագրի հաջող իրականացում վերջին 5 տարիներին (2018-2023թթ.) որպես </w:t>
      </w:r>
      <w:r>
        <w:rPr>
          <w:rFonts w:ascii="GHEA Grapalat" w:hAnsi="GHEA Grapalat"/>
          <w:lang w:val="hy-AM"/>
        </w:rPr>
        <w:t>որակի ապահովման</w:t>
      </w:r>
      <w:r w:rsidRPr="008F0D7C">
        <w:rPr>
          <w:rFonts w:ascii="GHEA Grapalat" w:hAnsi="GHEA Grapalat"/>
          <w:lang w:val="hy-AM"/>
        </w:rPr>
        <w:t xml:space="preserve"> մասնագետ։</w:t>
      </w:r>
    </w:p>
    <w:p w14:paraId="5D790E8D" w14:textId="77777777" w:rsidR="00C13B41" w:rsidRPr="001D4ABA" w:rsidRDefault="00C13B41" w:rsidP="003E0451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</w:p>
    <w:p w14:paraId="08302E23" w14:textId="46811AC8" w:rsidR="00C13B41" w:rsidRPr="001D4ABA" w:rsidRDefault="00B54483" w:rsidP="00C13B41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zCs w:val="22"/>
          <w:lang w:val="hy-AM"/>
        </w:rPr>
        <w:t xml:space="preserve"> </w:t>
      </w:r>
      <w:r w:rsidR="001D4ABA" w:rsidRPr="001D4ABA">
        <w:rPr>
          <w:rFonts w:ascii="GHEA Grapalat" w:hAnsi="GHEA Grapalat"/>
          <w:spacing w:val="-2"/>
          <w:szCs w:val="22"/>
          <w:lang w:val="hy-AM"/>
        </w:rPr>
        <w:t>«Կարճ ցուցակում» ընդգրկվելու ընտրության չափանիշները՝</w:t>
      </w:r>
    </w:p>
    <w:p w14:paraId="6DE55883" w14:textId="296177B6" w:rsidR="001D4ABA" w:rsidRPr="001D4ABA" w:rsidRDefault="001D4ABA" w:rsidP="001D4ABA">
      <w:pPr>
        <w:pStyle w:val="ListParagraph"/>
        <w:numPr>
          <w:ilvl w:val="0"/>
          <w:numId w:val="4"/>
        </w:numPr>
        <w:suppressAutoHyphens/>
        <w:jc w:val="both"/>
        <w:rPr>
          <w:rFonts w:ascii="GHEA Grapalat" w:hAnsi="GHEA Grapalat" w:cs="Times New Roman"/>
          <w:spacing w:val="-2"/>
          <w:lang w:val="hy-AM"/>
        </w:rPr>
      </w:pPr>
      <w:r w:rsidRPr="001D4ABA">
        <w:rPr>
          <w:rFonts w:ascii="GHEA Grapalat" w:hAnsi="GHEA Grapalat" w:cs="Times New Roman"/>
          <w:spacing w:val="-2"/>
          <w:lang w:val="hy-AM"/>
        </w:rPr>
        <w:t xml:space="preserve">տեղեկատվական համակարգերի կամ հարթակների </w:t>
      </w:r>
      <w:r w:rsidR="00926D68">
        <w:rPr>
          <w:rFonts w:ascii="GHEA Grapalat" w:hAnsi="GHEA Grapalat" w:cs="Times New Roman"/>
          <w:spacing w:val="-2"/>
          <w:lang w:val="hy-AM"/>
        </w:rPr>
        <w:t>ծրագրային ապահովման թեստավորման</w:t>
      </w:r>
      <w:r w:rsidRPr="001D4ABA">
        <w:rPr>
          <w:rFonts w:ascii="GHEA Grapalat" w:hAnsi="GHEA Grapalat" w:cs="Times New Roman"/>
          <w:spacing w:val="-2"/>
          <w:lang w:val="hy-AM"/>
        </w:rPr>
        <w:t xml:space="preserve"> ընդհանուր որակավորում և փորձ (առավելագույնը՝ 40 միավոր),</w:t>
      </w:r>
    </w:p>
    <w:p w14:paraId="5C4B9F96" w14:textId="59464E9C" w:rsidR="00C13B41" w:rsidRPr="001D4ABA" w:rsidRDefault="001D4ABA" w:rsidP="001D4ABA">
      <w:pPr>
        <w:pStyle w:val="ListParagraph"/>
        <w:numPr>
          <w:ilvl w:val="0"/>
          <w:numId w:val="4"/>
        </w:numPr>
        <w:suppressAutoHyphens/>
        <w:jc w:val="both"/>
        <w:rPr>
          <w:rFonts w:ascii="GHEA Grapalat" w:hAnsi="GHEA Grapalat" w:cs="Times New Roman"/>
          <w:spacing w:val="-2"/>
          <w:lang w:val="hy-AM"/>
        </w:rPr>
      </w:pPr>
      <w:r w:rsidRPr="001D4ABA">
        <w:rPr>
          <w:rFonts w:ascii="GHEA Grapalat" w:hAnsi="GHEA Grapalat" w:cs="Times New Roman"/>
          <w:spacing w:val="-2"/>
          <w:lang w:val="hy-AM"/>
        </w:rPr>
        <w:t xml:space="preserve">Պետական հատվածում տեղեկատվական համակարգերի կամ հարթակների </w:t>
      </w:r>
      <w:r w:rsidR="00926D68">
        <w:rPr>
          <w:rFonts w:ascii="GHEA Grapalat" w:hAnsi="GHEA Grapalat" w:cs="Times New Roman"/>
          <w:spacing w:val="-2"/>
          <w:lang w:val="hy-AM"/>
        </w:rPr>
        <w:t>ծրագրային ապահովման թեստավորման</w:t>
      </w:r>
      <w:r w:rsidR="00926D68" w:rsidRPr="001D4ABA">
        <w:rPr>
          <w:rFonts w:ascii="GHEA Grapalat" w:hAnsi="GHEA Grapalat" w:cs="Times New Roman"/>
          <w:spacing w:val="-2"/>
          <w:lang w:val="hy-AM"/>
        </w:rPr>
        <w:t xml:space="preserve"> </w:t>
      </w:r>
      <w:r w:rsidRPr="001D4ABA">
        <w:rPr>
          <w:rFonts w:ascii="GHEA Grapalat" w:hAnsi="GHEA Grapalat" w:cs="Times New Roman"/>
          <w:spacing w:val="-2"/>
          <w:lang w:val="hy-AM"/>
        </w:rPr>
        <w:t>հատուկ որակավորում և փորձ (առավելագույնը՝ 60 միավոր):</w:t>
      </w:r>
    </w:p>
    <w:p w14:paraId="2F24EEBD" w14:textId="533C1B07" w:rsidR="00C13B41" w:rsidRPr="001D4ABA" w:rsidRDefault="00C13B41" w:rsidP="00C13B41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</w:p>
    <w:p w14:paraId="43E5CDA9" w14:textId="6BA86542" w:rsidR="001D4ABA" w:rsidRPr="001D4ABA" w:rsidRDefault="001D4ABA" w:rsidP="001D4ABA">
      <w:pPr>
        <w:suppressAutoHyphens/>
        <w:ind w:firstLine="720"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>Նվազագույն անցողիկ միավորը` 70</w:t>
      </w:r>
    </w:p>
    <w:p w14:paraId="0B555566" w14:textId="77777777" w:rsidR="001D4ABA" w:rsidRPr="001D4ABA" w:rsidRDefault="001D4ABA" w:rsidP="00C13B41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</w:p>
    <w:p w14:paraId="36E799E2" w14:textId="72800B1E" w:rsidR="009830E4" w:rsidRPr="001D4ABA" w:rsidRDefault="001D4ABA" w:rsidP="006137B9">
      <w:pPr>
        <w:suppressAutoHyphens/>
        <w:jc w:val="both"/>
        <w:rPr>
          <w:rFonts w:ascii="GHEA Grapalat" w:hAnsi="GHEA Grapalat"/>
          <w:b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Անհատական </w:t>
      </w:r>
      <w:r w:rsidRPr="001D4ABA">
        <w:rPr>
          <w:rFonts w:ascii="Cambria Math" w:hAnsi="Cambria Math" w:cs="Cambria Math"/>
          <w:spacing w:val="-2"/>
          <w:szCs w:val="22"/>
          <w:lang w:val="hy-AM"/>
        </w:rPr>
        <w:t>​​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խորհրդատուն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կընտրվի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Անհատական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Cambria Math" w:hAnsi="Cambria Math" w:cs="Cambria Math"/>
          <w:spacing w:val="-2"/>
          <w:szCs w:val="22"/>
          <w:lang w:val="hy-AM"/>
        </w:rPr>
        <w:t>​​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խորհրդատուի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ընտրության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մեթոդի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համաձայն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,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որը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սահմանված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է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Կայունացման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և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զարգացման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>
        <w:rPr>
          <w:rFonts w:ascii="GHEA Grapalat" w:hAnsi="GHEA Grapalat" w:cs="GHEA Grapalat"/>
          <w:spacing w:val="-2"/>
          <w:szCs w:val="22"/>
          <w:lang w:val="hy-AM"/>
        </w:rPr>
        <w:t>ե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վրասիական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հիմնադրամի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գնումների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ընթացակարգերում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(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փոփոխվել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է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2018թ. նոյեմբերին)</w:t>
      </w:r>
      <w:r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Style w:val="y2iqfc"/>
          <w:rFonts w:ascii="Times New Roman" w:hAnsi="Times New Roman"/>
          <w:color w:val="000000"/>
          <w:szCs w:val="22"/>
          <w:lang w:val="hy-AM"/>
        </w:rPr>
        <w:t>(</w:t>
      </w:r>
      <w:hyperlink r:id="rId8" w:history="1">
        <w:r w:rsidRPr="001D4ABA">
          <w:rPr>
            <w:rStyle w:val="Hyperlink"/>
            <w:rFonts w:ascii="Times New Roman" w:hAnsi="Times New Roman"/>
            <w:szCs w:val="22"/>
            <w:lang w:val="hy-AM"/>
          </w:rPr>
          <w:t>https://efsd.org/en/about/documents/policies_and_procedures/</w:t>
        </w:r>
      </w:hyperlink>
      <w:r w:rsidRPr="001D4ABA">
        <w:rPr>
          <w:rFonts w:ascii="Times New Roman" w:hAnsi="Times New Roman"/>
          <w:szCs w:val="22"/>
          <w:lang w:val="hy-AM"/>
        </w:rPr>
        <w:t xml:space="preserve"> )</w:t>
      </w:r>
      <w:r>
        <w:rPr>
          <w:rFonts w:ascii="Times New Roman" w:hAnsi="Times New Roman"/>
          <w:szCs w:val="22"/>
          <w:lang w:val="hy-AM"/>
        </w:rPr>
        <w:t>։</w:t>
      </w:r>
    </w:p>
    <w:p w14:paraId="6E07490B" w14:textId="77777777" w:rsidR="00785CA1" w:rsidRPr="001D4ABA" w:rsidRDefault="00785CA1">
      <w:pPr>
        <w:suppressAutoHyphens/>
        <w:rPr>
          <w:rFonts w:ascii="GHEA Grapalat" w:hAnsi="GHEA Grapalat"/>
          <w:spacing w:val="-2"/>
          <w:szCs w:val="22"/>
          <w:lang w:val="hy-AM"/>
        </w:rPr>
      </w:pPr>
    </w:p>
    <w:p w14:paraId="288A11F3" w14:textId="696527B3" w:rsidR="009830E4" w:rsidRPr="001D4ABA" w:rsidRDefault="00E23502" w:rsidP="001D4ABA">
      <w:pPr>
        <w:snapToGrid w:val="0"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Լրացուցիչ տեղեկություններ կարող եք ստանալ ստորև նշված հասցեով՝ </w:t>
      </w:r>
      <w:r w:rsidR="001D4ABA" w:rsidRPr="001D4ABA">
        <w:rPr>
          <w:rFonts w:ascii="GHEA Grapalat" w:hAnsi="GHEA Grapalat"/>
          <w:spacing w:val="-2"/>
          <w:szCs w:val="22"/>
          <w:lang w:val="hy-AM"/>
        </w:rPr>
        <w:t>Հայաստան, Երևան, 0069, Կարապետ Ուլնեցու 68, +(374-11) 50 18 06</w:t>
      </w:r>
      <w:r w:rsidR="001D4ABA">
        <w:rPr>
          <w:rFonts w:ascii="GHEA Grapalat" w:hAnsi="GHEA Grapalat"/>
          <w:spacing w:val="-2"/>
          <w:szCs w:val="22"/>
          <w:lang w:val="hy-AM"/>
        </w:rPr>
        <w:t xml:space="preserve">, </w:t>
      </w:r>
      <w:r w:rsidRPr="001D4ABA">
        <w:rPr>
          <w:rFonts w:ascii="GHEA Grapalat" w:hAnsi="GHEA Grapalat"/>
          <w:spacing w:val="-2"/>
          <w:szCs w:val="22"/>
          <w:lang w:val="hy-AM"/>
        </w:rPr>
        <w:t>աշխատանքային ժամերին</w:t>
      </w:r>
      <w:r w:rsidR="001D4ABA">
        <w:rPr>
          <w:rFonts w:ascii="GHEA Grapalat" w:hAnsi="GHEA Grapalat"/>
          <w:spacing w:val="-2"/>
          <w:szCs w:val="22"/>
          <w:lang w:val="hy-AM"/>
        </w:rPr>
        <w:t>՝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ժամը 09:00-ից մինչև 18:00</w:t>
      </w:r>
      <w:r w:rsidR="001D4ABA">
        <w:rPr>
          <w:rFonts w:ascii="GHEA Grapalat" w:hAnsi="GHEA Grapalat"/>
          <w:spacing w:val="-2"/>
          <w:szCs w:val="22"/>
          <w:lang w:val="hy-AM"/>
        </w:rPr>
        <w:t>։</w:t>
      </w:r>
    </w:p>
    <w:p w14:paraId="53DF60EE" w14:textId="77777777" w:rsidR="004D20E3" w:rsidRPr="001D4ABA" w:rsidRDefault="004D20E3">
      <w:pPr>
        <w:suppressAutoHyphens/>
        <w:rPr>
          <w:rFonts w:ascii="GHEA Grapalat" w:hAnsi="GHEA Grapalat"/>
          <w:spacing w:val="-2"/>
          <w:szCs w:val="22"/>
          <w:lang w:val="hy-AM"/>
        </w:rPr>
      </w:pPr>
    </w:p>
    <w:p w14:paraId="65403563" w14:textId="519DA9FB" w:rsidR="009830E4" w:rsidRPr="00BA4CFA" w:rsidRDefault="001D4ABA" w:rsidP="001D4ABA">
      <w:pPr>
        <w:suppressAutoHyphens/>
        <w:jc w:val="both"/>
        <w:rPr>
          <w:rFonts w:ascii="GHEA Grapalat" w:hAnsi="GHEA Grapalat"/>
          <w:b/>
          <w:bCs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>Անգլերեն, ռուսերեն կամ հայերեն լեզուներով հետաքրքր</w:t>
      </w:r>
      <w:r>
        <w:rPr>
          <w:rFonts w:ascii="GHEA Grapalat" w:hAnsi="GHEA Grapalat"/>
          <w:spacing w:val="-2"/>
          <w:szCs w:val="22"/>
          <w:lang w:val="hy-AM"/>
        </w:rPr>
        <w:t>ված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ության հայտերը պետք է գրավոր հանձնվեն ստորև նշված հասցեին՝ անձամբ կամ էլեկտրոնային փոստով մինչև </w:t>
      </w:r>
      <w:r w:rsidRPr="009839A2">
        <w:rPr>
          <w:rFonts w:ascii="GHEA Grapalat" w:hAnsi="GHEA Grapalat"/>
          <w:b/>
          <w:bCs/>
          <w:spacing w:val="-2"/>
          <w:szCs w:val="22"/>
          <w:lang w:val="hy-AM"/>
        </w:rPr>
        <w:t xml:space="preserve">2023 </w:t>
      </w:r>
      <w:r w:rsidRPr="009839A2">
        <w:rPr>
          <w:rFonts w:ascii="GHEA Grapalat" w:hAnsi="GHEA Grapalat"/>
          <w:b/>
          <w:bCs/>
          <w:spacing w:val="-2"/>
          <w:szCs w:val="22"/>
          <w:lang w:val="hy-AM"/>
        </w:rPr>
        <w:lastRenderedPageBreak/>
        <w:t xml:space="preserve">թվականի </w:t>
      </w:r>
      <w:r w:rsidR="007F4543" w:rsidRPr="007B7D7F">
        <w:rPr>
          <w:rFonts w:ascii="GHEA Grapalat" w:hAnsi="GHEA Grapalat"/>
          <w:b/>
          <w:bCs/>
          <w:spacing w:val="-2"/>
          <w:szCs w:val="22"/>
          <w:lang w:val="hy-AM"/>
        </w:rPr>
        <w:t xml:space="preserve">նոյեմբերի </w:t>
      </w:r>
      <w:r w:rsidR="007B7D7F" w:rsidRPr="007B7D7F">
        <w:rPr>
          <w:rFonts w:ascii="GHEA Grapalat" w:hAnsi="GHEA Grapalat"/>
          <w:b/>
          <w:bCs/>
          <w:spacing w:val="-2"/>
          <w:szCs w:val="22"/>
          <w:lang w:val="hy-AM"/>
        </w:rPr>
        <w:t>16</w:t>
      </w:r>
      <w:r w:rsidRPr="007B7D7F">
        <w:rPr>
          <w:rFonts w:ascii="GHEA Grapalat" w:hAnsi="GHEA Grapalat"/>
          <w:b/>
          <w:bCs/>
          <w:spacing w:val="-2"/>
          <w:szCs w:val="22"/>
          <w:lang w:val="hy-AM"/>
        </w:rPr>
        <w:t>-ը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: Նամակի </w:t>
      </w:r>
      <w:r>
        <w:rPr>
          <w:rFonts w:ascii="GHEA Grapalat" w:hAnsi="GHEA Grapalat"/>
          <w:spacing w:val="-2"/>
          <w:szCs w:val="22"/>
          <w:lang w:val="hy-AM"/>
        </w:rPr>
        <w:t>վենագիրը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՝ </w:t>
      </w:r>
      <w:r w:rsidRPr="001D4ABA">
        <w:rPr>
          <w:rFonts w:ascii="GHEA Grapalat" w:hAnsi="GHEA Grapalat"/>
          <w:b/>
          <w:bCs/>
          <w:spacing w:val="-2"/>
          <w:szCs w:val="22"/>
          <w:lang w:val="hy-AM"/>
        </w:rPr>
        <w:t>EFSD-ELE-CS/2/2023_</w:t>
      </w:r>
      <w:r w:rsidR="00992345">
        <w:rPr>
          <w:rFonts w:ascii="GHEA Grapalat" w:hAnsi="GHEA Grapalat"/>
          <w:b/>
          <w:bCs/>
          <w:spacing w:val="-2"/>
          <w:szCs w:val="22"/>
          <w:lang w:val="hy-AM"/>
        </w:rPr>
        <w:t>7</w:t>
      </w:r>
      <w:r w:rsidR="00227DF5">
        <w:rPr>
          <w:rFonts w:ascii="GHEA Grapalat" w:hAnsi="GHEA Grapalat"/>
          <w:b/>
          <w:bCs/>
          <w:spacing w:val="-2"/>
          <w:szCs w:val="22"/>
          <w:lang w:val="hy-AM"/>
        </w:rPr>
        <w:t>_</w:t>
      </w:r>
      <w:r w:rsidR="00992345">
        <w:rPr>
          <w:rFonts w:ascii="GHEA Grapalat" w:hAnsi="GHEA Grapalat"/>
          <w:b/>
          <w:bCs/>
          <w:spacing w:val="-2"/>
          <w:szCs w:val="22"/>
          <w:lang w:val="hy-AM"/>
        </w:rPr>
        <w:t>Որակի ապահովման մասնագետի</w:t>
      </w:r>
      <w:r w:rsidR="00BA4CFA" w:rsidRPr="00BA4CFA">
        <w:rPr>
          <w:rFonts w:ascii="GHEA Grapalat" w:hAnsi="GHEA Grapalat"/>
          <w:b/>
          <w:bCs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/>
          <w:b/>
          <w:bCs/>
          <w:spacing w:val="-2"/>
          <w:szCs w:val="22"/>
          <w:lang w:val="hy-AM"/>
        </w:rPr>
        <w:t>համար հետաքրքրվածության ներկայացում</w:t>
      </w:r>
      <w:r w:rsidRPr="00BA4CFA">
        <w:rPr>
          <w:rFonts w:ascii="GHEA Grapalat" w:hAnsi="GHEA Grapalat"/>
          <w:b/>
          <w:bCs/>
          <w:spacing w:val="-2"/>
          <w:szCs w:val="22"/>
          <w:lang w:val="hy-AM"/>
        </w:rPr>
        <w:t>:</w:t>
      </w:r>
    </w:p>
    <w:p w14:paraId="1DEEA6C4" w14:textId="77777777" w:rsidR="004644F7" w:rsidRPr="001D4ABA" w:rsidRDefault="004644F7">
      <w:pPr>
        <w:suppressAutoHyphens/>
        <w:rPr>
          <w:rFonts w:ascii="GHEA Grapalat" w:hAnsi="GHEA Grapalat"/>
          <w:spacing w:val="-2"/>
          <w:szCs w:val="22"/>
          <w:lang w:val="hy-AM"/>
        </w:rPr>
      </w:pPr>
    </w:p>
    <w:p w14:paraId="7E3AA147" w14:textId="77777777" w:rsidR="00A17CC1" w:rsidRPr="001D4ABA" w:rsidRDefault="00A17CC1" w:rsidP="00A17CC1">
      <w:pPr>
        <w:widowControl w:val="0"/>
        <w:rPr>
          <w:rFonts w:ascii="GHEA Grapalat" w:hAnsi="GHEA Grapalat"/>
          <w:b/>
          <w:szCs w:val="22"/>
          <w:lang w:val="hy-AM"/>
        </w:rPr>
      </w:pPr>
    </w:p>
    <w:p w14:paraId="0D656CEE" w14:textId="07109D63" w:rsidR="00A17CC1" w:rsidRPr="001D4ABA" w:rsidRDefault="00A17CC1" w:rsidP="00A17CC1">
      <w:pPr>
        <w:widowControl w:val="0"/>
        <w:rPr>
          <w:rFonts w:ascii="GHEA Grapalat" w:hAnsi="GHEA Grapalat"/>
          <w:b/>
          <w:szCs w:val="22"/>
          <w:lang w:val="hy-AM"/>
        </w:rPr>
      </w:pPr>
      <w:r w:rsidRPr="001D4ABA">
        <w:rPr>
          <w:rFonts w:ascii="GHEA Grapalat" w:hAnsi="GHEA Grapalat"/>
          <w:b/>
          <w:szCs w:val="22"/>
          <w:lang w:val="hy-AM"/>
        </w:rPr>
        <w:t>«Նորք» սոցիալական ծառայությունների տեխնոլոգիական և իրազեկման կենտրոն» հիմնադրամ</w:t>
      </w:r>
    </w:p>
    <w:p w14:paraId="046541FE" w14:textId="3B8AB59D" w:rsidR="004D20E3" w:rsidRPr="001D4ABA" w:rsidRDefault="00AA43E5">
      <w:pPr>
        <w:suppressAutoHyphens/>
        <w:rPr>
          <w:rFonts w:ascii="GHEA Grapalat" w:hAnsi="GHEA Grapalat"/>
          <w:iCs/>
          <w:spacing w:val="-2"/>
          <w:szCs w:val="22"/>
          <w:lang w:val="hy-AM"/>
        </w:rPr>
      </w:pPr>
      <w:r w:rsidRPr="001D4ABA">
        <w:rPr>
          <w:rFonts w:ascii="GHEA Grapalat" w:hAnsi="GHEA Grapalat"/>
          <w:szCs w:val="22"/>
          <w:lang w:val="hy-AM"/>
        </w:rPr>
        <w:t>Հայաստան,  Երևան 0069</w:t>
      </w:r>
      <w:r w:rsidR="00E23502" w:rsidRPr="001D4ABA">
        <w:rPr>
          <w:rFonts w:ascii="GHEA Grapalat" w:hAnsi="GHEA Grapalat"/>
          <w:szCs w:val="22"/>
          <w:lang w:val="hy-AM"/>
        </w:rPr>
        <w:t xml:space="preserve"> , </w:t>
      </w:r>
      <w:r w:rsidRPr="001D4ABA">
        <w:rPr>
          <w:rFonts w:ascii="GHEA Grapalat" w:hAnsi="GHEA Grapalat"/>
          <w:szCs w:val="22"/>
          <w:lang w:val="hy-AM"/>
        </w:rPr>
        <w:t>Կարապետ Ուլնեցի 68</w:t>
      </w:r>
    </w:p>
    <w:p w14:paraId="2B2C8BE3" w14:textId="77777777" w:rsidR="001D4ABA" w:rsidRPr="001D4ABA" w:rsidRDefault="001D4ABA" w:rsidP="001D4ABA">
      <w:pPr>
        <w:suppressAutoHyphens/>
        <w:rPr>
          <w:rFonts w:ascii="GHEA Grapalat" w:hAnsi="GHEA Grapalat"/>
          <w:szCs w:val="22"/>
          <w:lang w:val="hy-AM"/>
        </w:rPr>
      </w:pPr>
      <w:r w:rsidRPr="001D4ABA">
        <w:rPr>
          <w:rFonts w:ascii="GHEA Grapalat" w:hAnsi="GHEA Grapalat"/>
          <w:szCs w:val="22"/>
          <w:lang w:val="hy-AM"/>
        </w:rPr>
        <w:t>Անահիտ Պարզյան, տնօրեն</w:t>
      </w:r>
    </w:p>
    <w:p w14:paraId="3BA152F7" w14:textId="51DFAE5B" w:rsidR="009830E4" w:rsidRPr="001D4ABA" w:rsidRDefault="00E23502">
      <w:pPr>
        <w:suppressAutoHyphens/>
        <w:rPr>
          <w:rFonts w:ascii="GHEA Grapalat" w:hAnsi="GHEA Grapalat"/>
          <w:iCs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>Հեռ</w:t>
      </w:r>
      <w:r w:rsidR="001D4ABA" w:rsidRPr="001D4ABA">
        <w:rPr>
          <w:rFonts w:ascii="Cambria Math" w:hAnsi="Cambria Math" w:cs="Cambria Math"/>
          <w:spacing w:val="-2"/>
          <w:szCs w:val="22"/>
          <w:lang w:val="hy-AM"/>
        </w:rPr>
        <w:t>․</w:t>
      </w:r>
      <w:r w:rsidR="001D4ABA" w:rsidRPr="001D4ABA">
        <w:rPr>
          <w:rFonts w:ascii="GHEA Grapalat" w:hAnsi="GHEA Grapalat" w:cs="GHEA Grapalat"/>
          <w:spacing w:val="-2"/>
          <w:szCs w:val="22"/>
          <w:lang w:val="hy-AM"/>
        </w:rPr>
        <w:t>՝</w:t>
      </w:r>
      <w:r w:rsidR="009830E4" w:rsidRPr="001D4ABA">
        <w:rPr>
          <w:rFonts w:ascii="GHEA Grapalat" w:hAnsi="GHEA Grapalat"/>
          <w:iCs/>
          <w:spacing w:val="-2"/>
          <w:szCs w:val="22"/>
          <w:lang w:val="hy-AM"/>
        </w:rPr>
        <w:t xml:space="preserve"> </w:t>
      </w:r>
      <w:r w:rsidR="00A17CC1" w:rsidRPr="001D4ABA">
        <w:rPr>
          <w:rFonts w:ascii="GHEA Grapalat" w:hAnsi="GHEA Grapalat"/>
          <w:szCs w:val="22"/>
          <w:lang w:val="hy-AM"/>
        </w:rPr>
        <w:t>+(374-11</w:t>
      </w:r>
      <w:r w:rsidR="00AA43E5" w:rsidRPr="001D4ABA">
        <w:rPr>
          <w:rFonts w:ascii="GHEA Grapalat" w:hAnsi="GHEA Grapalat"/>
          <w:szCs w:val="22"/>
          <w:lang w:val="hy-AM"/>
        </w:rPr>
        <w:t xml:space="preserve">) 50-18-06 </w:t>
      </w:r>
    </w:p>
    <w:p w14:paraId="36F88F38" w14:textId="3EB2CBB6" w:rsidR="009830E4" w:rsidRPr="001D4ABA" w:rsidRDefault="001D4ABA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>Էլ. փոստ՝</w:t>
      </w:r>
      <w:r w:rsidR="009830E4"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hyperlink r:id="rId9" w:history="1">
        <w:r w:rsidR="00AA43E5" w:rsidRPr="001D4ABA">
          <w:rPr>
            <w:rStyle w:val="Hyperlink"/>
            <w:rFonts w:ascii="GHEA Grapalat" w:eastAsiaTheme="minorEastAsia" w:hAnsi="GHEA Grapalat"/>
            <w:szCs w:val="22"/>
            <w:lang w:val="hy-AM" w:eastAsia="zh-CN"/>
          </w:rPr>
          <w:t>info@nork.am</w:t>
        </w:r>
      </w:hyperlink>
    </w:p>
    <w:p w14:paraId="6BA4E964" w14:textId="6BC2A0FE" w:rsidR="00AA43E5" w:rsidRPr="001D4ABA" w:rsidRDefault="00AA43E5" w:rsidP="00AA43E5">
      <w:pPr>
        <w:rPr>
          <w:rFonts w:ascii="GHEA Grapalat" w:eastAsiaTheme="minorEastAsia" w:hAnsi="GHEA Grapalat"/>
          <w:szCs w:val="22"/>
          <w:lang w:val="hy-AM" w:eastAsia="zh-CN"/>
        </w:rPr>
      </w:pPr>
      <w:r w:rsidRPr="001D4ABA">
        <w:rPr>
          <w:rFonts w:ascii="GHEA Grapalat" w:hAnsi="GHEA Grapalat"/>
          <w:szCs w:val="22"/>
          <w:lang w:val="hy-AM"/>
        </w:rPr>
        <w:t>Ստացողի պաշտո</w:t>
      </w:r>
      <w:r w:rsidR="001D4ABA" w:rsidRPr="001D4ABA">
        <w:rPr>
          <w:rFonts w:ascii="GHEA Grapalat" w:hAnsi="GHEA Grapalat"/>
          <w:szCs w:val="22"/>
          <w:lang w:val="hy-AM"/>
        </w:rPr>
        <w:t>նա</w:t>
      </w:r>
      <w:r w:rsidRPr="001D4ABA">
        <w:rPr>
          <w:rFonts w:ascii="GHEA Grapalat" w:hAnsi="GHEA Grapalat"/>
          <w:szCs w:val="22"/>
          <w:lang w:val="hy-AM"/>
        </w:rPr>
        <w:t>կան վեբ կայք</w:t>
      </w:r>
      <w:r w:rsidR="001D4ABA" w:rsidRPr="001D4ABA">
        <w:rPr>
          <w:rFonts w:ascii="GHEA Grapalat" w:hAnsi="GHEA Grapalat"/>
          <w:szCs w:val="22"/>
          <w:lang w:val="hy-AM"/>
        </w:rPr>
        <w:t>՝</w:t>
      </w:r>
      <w:r w:rsidRPr="001D4ABA">
        <w:rPr>
          <w:rFonts w:ascii="GHEA Grapalat" w:eastAsiaTheme="minorEastAsia" w:hAnsi="GHEA Grapalat"/>
          <w:szCs w:val="22"/>
          <w:lang w:val="hy-AM" w:eastAsia="zh-CN"/>
        </w:rPr>
        <w:t xml:space="preserve"> </w:t>
      </w:r>
      <w:hyperlink r:id="rId10" w:history="1">
        <w:r w:rsidRPr="001D4ABA">
          <w:rPr>
            <w:rStyle w:val="Hyperlink"/>
            <w:rFonts w:ascii="GHEA Grapalat" w:eastAsiaTheme="minorEastAsia" w:hAnsi="GHEA Grapalat"/>
            <w:szCs w:val="22"/>
            <w:lang w:val="hy-AM" w:eastAsia="zh-CN"/>
          </w:rPr>
          <w:t>www.nork.am</w:t>
        </w:r>
      </w:hyperlink>
      <w:r w:rsidRPr="001D4ABA">
        <w:rPr>
          <w:rStyle w:val="Hyperlink"/>
          <w:rFonts w:ascii="GHEA Grapalat" w:eastAsiaTheme="minorEastAsia" w:hAnsi="GHEA Grapalat"/>
          <w:szCs w:val="22"/>
          <w:lang w:val="hy-AM" w:eastAsia="zh-CN"/>
        </w:rPr>
        <w:t>,</w:t>
      </w:r>
      <w:r w:rsidRPr="001D4ABA">
        <w:rPr>
          <w:rFonts w:ascii="GHEA Grapalat" w:eastAsiaTheme="minorEastAsia" w:hAnsi="GHEA Grapalat"/>
          <w:szCs w:val="22"/>
          <w:lang w:val="hy-AM" w:eastAsia="zh-CN"/>
        </w:rPr>
        <w:t xml:space="preserve"> </w:t>
      </w:r>
      <w:hyperlink r:id="rId11" w:history="1">
        <w:r w:rsidRPr="001D4ABA">
          <w:rPr>
            <w:rStyle w:val="Hyperlink"/>
            <w:rFonts w:ascii="GHEA Grapalat" w:eastAsiaTheme="minorEastAsia" w:hAnsi="GHEA Grapalat"/>
            <w:szCs w:val="22"/>
            <w:lang w:val="hy-AM" w:eastAsia="zh-CN"/>
          </w:rPr>
          <w:t>www.nork.am/en/</w:t>
        </w:r>
      </w:hyperlink>
    </w:p>
    <w:p w14:paraId="1E7E7345" w14:textId="6361E295" w:rsidR="001D4ABA" w:rsidRPr="001D4ABA" w:rsidRDefault="001D4ABA" w:rsidP="001D4ABA">
      <w:pPr>
        <w:rPr>
          <w:rFonts w:ascii="GHEA Grapalat" w:eastAsiaTheme="minorEastAsia" w:hAnsi="GHEA Grapalat"/>
          <w:szCs w:val="22"/>
          <w:lang w:val="hy-AM" w:eastAsia="zh-CN"/>
        </w:rPr>
      </w:pPr>
      <w:r>
        <w:rPr>
          <w:rFonts w:ascii="GHEA Grapalat" w:eastAsiaTheme="minorEastAsia" w:hAnsi="GHEA Grapalat"/>
          <w:szCs w:val="22"/>
          <w:lang w:val="hy-AM" w:eastAsia="zh-CN"/>
        </w:rPr>
        <w:t>ԿԶԵԲ</w:t>
      </w:r>
      <w:r w:rsidR="00AA43E5" w:rsidRPr="001D4ABA">
        <w:rPr>
          <w:rFonts w:ascii="GHEA Grapalat" w:eastAsiaTheme="minorEastAsia" w:hAnsi="GHEA Grapalat"/>
          <w:szCs w:val="22"/>
          <w:lang w:val="hy-AM" w:eastAsia="zh-CN"/>
        </w:rPr>
        <w:t xml:space="preserve"> </w:t>
      </w:r>
      <w:r w:rsidR="00AA43E5" w:rsidRPr="001D4ABA">
        <w:rPr>
          <w:rFonts w:ascii="GHEA Grapalat" w:hAnsi="GHEA Grapalat"/>
          <w:szCs w:val="22"/>
          <w:lang w:val="hy-AM"/>
        </w:rPr>
        <w:t>պաշտ</w:t>
      </w:r>
      <w:r w:rsidRPr="001D4ABA">
        <w:rPr>
          <w:rFonts w:ascii="GHEA Grapalat" w:hAnsi="GHEA Grapalat"/>
          <w:szCs w:val="22"/>
          <w:lang w:val="hy-AM"/>
        </w:rPr>
        <w:t>ո</w:t>
      </w:r>
      <w:r w:rsidR="00AA43E5" w:rsidRPr="001D4ABA">
        <w:rPr>
          <w:rFonts w:ascii="GHEA Grapalat" w:hAnsi="GHEA Grapalat"/>
          <w:szCs w:val="22"/>
          <w:lang w:val="hy-AM"/>
        </w:rPr>
        <w:t xml:space="preserve">նական </w:t>
      </w:r>
      <w:r w:rsidRPr="001D4ABA">
        <w:rPr>
          <w:rFonts w:ascii="GHEA Grapalat" w:hAnsi="GHEA Grapalat"/>
          <w:szCs w:val="22"/>
          <w:lang w:val="hy-AM"/>
        </w:rPr>
        <w:t xml:space="preserve">վեբ </w:t>
      </w:r>
      <w:r w:rsidR="00AA43E5" w:rsidRPr="001D4ABA">
        <w:rPr>
          <w:rFonts w:ascii="GHEA Grapalat" w:hAnsi="GHEA Grapalat"/>
          <w:szCs w:val="22"/>
          <w:lang w:val="hy-AM"/>
        </w:rPr>
        <w:t>կայք</w:t>
      </w:r>
      <w:r w:rsidRPr="001D4ABA">
        <w:rPr>
          <w:rFonts w:ascii="GHEA Grapalat" w:hAnsi="GHEA Grapalat"/>
          <w:szCs w:val="22"/>
          <w:lang w:val="hy-AM"/>
        </w:rPr>
        <w:t>՝</w:t>
      </w:r>
      <w:r w:rsidR="00AA43E5" w:rsidRPr="001D4ABA">
        <w:rPr>
          <w:rFonts w:ascii="GHEA Grapalat" w:hAnsi="GHEA Grapalat"/>
          <w:szCs w:val="22"/>
          <w:lang w:val="hy-AM"/>
        </w:rPr>
        <w:t xml:space="preserve"> </w:t>
      </w:r>
      <w:hyperlink r:id="rId12" w:history="1">
        <w:r w:rsidRPr="001D4ABA">
          <w:rPr>
            <w:rStyle w:val="Hyperlink"/>
            <w:rFonts w:ascii="GHEA Grapalat" w:eastAsiaTheme="minorEastAsia" w:hAnsi="GHEA Grapalat"/>
            <w:szCs w:val="22"/>
            <w:lang w:val="hy-AM" w:eastAsia="zh-CN"/>
          </w:rPr>
          <w:t>https://efsd.org</w:t>
        </w:r>
      </w:hyperlink>
      <w:r w:rsidRPr="001D4ABA">
        <w:rPr>
          <w:rFonts w:ascii="GHEA Grapalat" w:eastAsiaTheme="minorEastAsia" w:hAnsi="GHEA Grapalat"/>
          <w:szCs w:val="22"/>
          <w:lang w:val="hy-AM" w:eastAsia="zh-CN"/>
        </w:rPr>
        <w:t xml:space="preserve"> </w:t>
      </w:r>
    </w:p>
    <w:p w14:paraId="309A9252" w14:textId="7418E578" w:rsidR="00AA43E5" w:rsidRPr="001D4ABA" w:rsidRDefault="00AA43E5" w:rsidP="00AA43E5">
      <w:pPr>
        <w:rPr>
          <w:rFonts w:ascii="GHEA Grapalat" w:eastAsiaTheme="minorEastAsia" w:hAnsi="GHEA Grapalat"/>
          <w:szCs w:val="22"/>
          <w:lang w:val="hy-AM" w:eastAsia="zh-CN"/>
        </w:rPr>
      </w:pPr>
    </w:p>
    <w:p w14:paraId="73507A0A" w14:textId="77777777" w:rsidR="009830E4" w:rsidRPr="001D4ABA" w:rsidRDefault="009830E4">
      <w:pPr>
        <w:suppressAutoHyphens/>
        <w:rPr>
          <w:rFonts w:ascii="GHEA Grapalat" w:hAnsi="GHEA Grapalat"/>
          <w:spacing w:val="-2"/>
          <w:szCs w:val="22"/>
          <w:lang w:val="hy-AM"/>
        </w:rPr>
      </w:pPr>
    </w:p>
    <w:sectPr w:rsidR="009830E4" w:rsidRPr="001D4ABA" w:rsidSect="00817CD5">
      <w:headerReference w:type="default" r:id="rId13"/>
      <w:endnotePr>
        <w:numFmt w:val="decimal"/>
      </w:endnotePr>
      <w:pgSz w:w="12240" w:h="15840"/>
      <w:pgMar w:top="1440" w:right="1260" w:bottom="1440" w:left="180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6DA91" w14:textId="77777777" w:rsidR="00A9278F" w:rsidRDefault="00A9278F">
      <w:r>
        <w:separator/>
      </w:r>
    </w:p>
  </w:endnote>
  <w:endnote w:type="continuationSeparator" w:id="0">
    <w:p w14:paraId="5BE54740" w14:textId="77777777" w:rsidR="00A9278F" w:rsidRDefault="00A9278F">
      <w:r>
        <w:rPr>
          <w:sz w:val="24"/>
        </w:rPr>
        <w:t xml:space="preserve"> </w:t>
      </w:r>
    </w:p>
  </w:endnote>
  <w:endnote w:type="continuationNotice" w:id="1">
    <w:p w14:paraId="3141186B" w14:textId="77777777" w:rsidR="00A9278F" w:rsidRDefault="00A9278F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C04A6" w14:textId="77777777" w:rsidR="00A9278F" w:rsidRDefault="00A9278F">
      <w:r>
        <w:rPr>
          <w:sz w:val="24"/>
        </w:rPr>
        <w:separator/>
      </w:r>
    </w:p>
  </w:footnote>
  <w:footnote w:type="continuationSeparator" w:id="0">
    <w:p w14:paraId="4C5F1E8D" w14:textId="77777777" w:rsidR="00A9278F" w:rsidRDefault="00A92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55A62" w14:textId="77777777" w:rsidR="009830E4" w:rsidRDefault="009830E4">
    <w:pPr>
      <w:spacing w:after="140" w:line="100" w:lineRule="exact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562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1" w15:restartNumberingAfterBreak="0">
    <w:nsid w:val="0EA211AC"/>
    <w:multiLevelType w:val="hybridMultilevel"/>
    <w:tmpl w:val="557AB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4D1FF0"/>
    <w:multiLevelType w:val="hybridMultilevel"/>
    <w:tmpl w:val="C05CFB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F3E0F9B"/>
    <w:multiLevelType w:val="hybridMultilevel"/>
    <w:tmpl w:val="B88C7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E93933"/>
    <w:multiLevelType w:val="hybridMultilevel"/>
    <w:tmpl w:val="4210C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EE0C52"/>
    <w:multiLevelType w:val="multilevel"/>
    <w:tmpl w:val="D20CA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E92C9F"/>
    <w:multiLevelType w:val="hybridMultilevel"/>
    <w:tmpl w:val="1B806B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2F31EEA"/>
    <w:multiLevelType w:val="multilevel"/>
    <w:tmpl w:val="3F840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07279EE"/>
    <w:multiLevelType w:val="hybridMultilevel"/>
    <w:tmpl w:val="F2C61BF6"/>
    <w:lvl w:ilvl="0" w:tplc="FFFFFFFF">
      <w:numFmt w:val="bullet"/>
      <w:lvlText w:val=""/>
      <w:lvlJc w:val="left"/>
      <w:pPr>
        <w:ind w:left="1722" w:hanging="351"/>
      </w:pPr>
      <w:rPr>
        <w:rFonts w:ascii="Symbol" w:eastAsia="Symbol" w:hAnsi="Symbol" w:cs="Symbol" w:hint="default"/>
        <w:w w:val="102"/>
        <w:sz w:val="21"/>
        <w:szCs w:val="21"/>
        <w:lang w:val="en-US" w:eastAsia="en-US" w:bidi="ar-SA"/>
      </w:rPr>
    </w:lvl>
    <w:lvl w:ilvl="1" w:tplc="FFFFFFFF">
      <w:numFmt w:val="bullet"/>
      <w:lvlText w:val="•"/>
      <w:lvlJc w:val="left"/>
      <w:pPr>
        <w:ind w:left="2574" w:hanging="35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3428" w:hanging="35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4282" w:hanging="35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5136" w:hanging="35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990" w:hanging="35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844" w:hanging="35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98" w:hanging="35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552" w:hanging="351"/>
      </w:pPr>
      <w:rPr>
        <w:rFonts w:hint="default"/>
        <w:lang w:val="en-US" w:eastAsia="en-US" w:bidi="ar-SA"/>
      </w:rPr>
    </w:lvl>
  </w:abstractNum>
  <w:abstractNum w:abstractNumId="9" w15:restartNumberingAfterBreak="0">
    <w:nsid w:val="702B7995"/>
    <w:multiLevelType w:val="multilevel"/>
    <w:tmpl w:val="1CFC4A6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2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95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0B8"/>
    <w:rsid w:val="00002EEF"/>
    <w:rsid w:val="00020B53"/>
    <w:rsid w:val="00024148"/>
    <w:rsid w:val="00025D91"/>
    <w:rsid w:val="00026BA1"/>
    <w:rsid w:val="00031EDA"/>
    <w:rsid w:val="0004307D"/>
    <w:rsid w:val="000447BE"/>
    <w:rsid w:val="00046052"/>
    <w:rsid w:val="00057859"/>
    <w:rsid w:val="0007139E"/>
    <w:rsid w:val="00071EE8"/>
    <w:rsid w:val="00092523"/>
    <w:rsid w:val="00095418"/>
    <w:rsid w:val="000A30E3"/>
    <w:rsid w:val="000A4184"/>
    <w:rsid w:val="000C0485"/>
    <w:rsid w:val="000C0EC0"/>
    <w:rsid w:val="000C4041"/>
    <w:rsid w:val="000E0FD8"/>
    <w:rsid w:val="000E1271"/>
    <w:rsid w:val="000F61CE"/>
    <w:rsid w:val="00102DD8"/>
    <w:rsid w:val="0010302A"/>
    <w:rsid w:val="00114BBF"/>
    <w:rsid w:val="00137802"/>
    <w:rsid w:val="00146D68"/>
    <w:rsid w:val="00173444"/>
    <w:rsid w:val="00177EB6"/>
    <w:rsid w:val="00182D15"/>
    <w:rsid w:val="00190DA4"/>
    <w:rsid w:val="00196614"/>
    <w:rsid w:val="001A1A09"/>
    <w:rsid w:val="001B0D84"/>
    <w:rsid w:val="001C4752"/>
    <w:rsid w:val="001D2A22"/>
    <w:rsid w:val="001D4ABA"/>
    <w:rsid w:val="001D70EB"/>
    <w:rsid w:val="001E3034"/>
    <w:rsid w:val="001E4344"/>
    <w:rsid w:val="002058A5"/>
    <w:rsid w:val="00227DF5"/>
    <w:rsid w:val="00230BC0"/>
    <w:rsid w:val="00237B91"/>
    <w:rsid w:val="00241552"/>
    <w:rsid w:val="0024287E"/>
    <w:rsid w:val="00247178"/>
    <w:rsid w:val="002727A9"/>
    <w:rsid w:val="00286F62"/>
    <w:rsid w:val="002B3E5F"/>
    <w:rsid w:val="002B44D3"/>
    <w:rsid w:val="002C4377"/>
    <w:rsid w:val="002C4E13"/>
    <w:rsid w:val="002D19EC"/>
    <w:rsid w:val="002D20D3"/>
    <w:rsid w:val="00336EC8"/>
    <w:rsid w:val="00347025"/>
    <w:rsid w:val="00354CBB"/>
    <w:rsid w:val="00357959"/>
    <w:rsid w:val="00372355"/>
    <w:rsid w:val="003763EB"/>
    <w:rsid w:val="00394CE1"/>
    <w:rsid w:val="003B04F4"/>
    <w:rsid w:val="003B0ADD"/>
    <w:rsid w:val="003B7CC9"/>
    <w:rsid w:val="003C312B"/>
    <w:rsid w:val="003C4F0C"/>
    <w:rsid w:val="003E0451"/>
    <w:rsid w:val="004011E2"/>
    <w:rsid w:val="004019F6"/>
    <w:rsid w:val="0043384D"/>
    <w:rsid w:val="00436995"/>
    <w:rsid w:val="00447B7B"/>
    <w:rsid w:val="004644F7"/>
    <w:rsid w:val="004759BC"/>
    <w:rsid w:val="00475B1C"/>
    <w:rsid w:val="00482E5A"/>
    <w:rsid w:val="004963E3"/>
    <w:rsid w:val="00496DEA"/>
    <w:rsid w:val="004A2CC3"/>
    <w:rsid w:val="004A5E02"/>
    <w:rsid w:val="004C3F92"/>
    <w:rsid w:val="004D20E3"/>
    <w:rsid w:val="004E1D3D"/>
    <w:rsid w:val="004E721D"/>
    <w:rsid w:val="00503229"/>
    <w:rsid w:val="00521FD4"/>
    <w:rsid w:val="005332E9"/>
    <w:rsid w:val="005553CA"/>
    <w:rsid w:val="00561114"/>
    <w:rsid w:val="00562962"/>
    <w:rsid w:val="00566579"/>
    <w:rsid w:val="00585A1F"/>
    <w:rsid w:val="00585FDB"/>
    <w:rsid w:val="005912D5"/>
    <w:rsid w:val="00593053"/>
    <w:rsid w:val="005A0276"/>
    <w:rsid w:val="005A6119"/>
    <w:rsid w:val="005E51B8"/>
    <w:rsid w:val="005E7E9D"/>
    <w:rsid w:val="005F38C4"/>
    <w:rsid w:val="00607EED"/>
    <w:rsid w:val="006137B9"/>
    <w:rsid w:val="0063011F"/>
    <w:rsid w:val="00632F40"/>
    <w:rsid w:val="0066048C"/>
    <w:rsid w:val="00684E8F"/>
    <w:rsid w:val="006B020B"/>
    <w:rsid w:val="006B6ADD"/>
    <w:rsid w:val="006D6898"/>
    <w:rsid w:val="006E3DFC"/>
    <w:rsid w:val="006F3706"/>
    <w:rsid w:val="007033A8"/>
    <w:rsid w:val="007326A7"/>
    <w:rsid w:val="00761DF8"/>
    <w:rsid w:val="00764323"/>
    <w:rsid w:val="0076472D"/>
    <w:rsid w:val="00782575"/>
    <w:rsid w:val="00785CA1"/>
    <w:rsid w:val="007A1212"/>
    <w:rsid w:val="007B7D7F"/>
    <w:rsid w:val="007C10C3"/>
    <w:rsid w:val="007D373E"/>
    <w:rsid w:val="007D59F6"/>
    <w:rsid w:val="007D78D8"/>
    <w:rsid w:val="007E5B5A"/>
    <w:rsid w:val="007E659D"/>
    <w:rsid w:val="007F4543"/>
    <w:rsid w:val="008174CB"/>
    <w:rsid w:val="00817CD5"/>
    <w:rsid w:val="00825B5C"/>
    <w:rsid w:val="0083275E"/>
    <w:rsid w:val="008367FA"/>
    <w:rsid w:val="00844A37"/>
    <w:rsid w:val="008574BB"/>
    <w:rsid w:val="00884283"/>
    <w:rsid w:val="008929AC"/>
    <w:rsid w:val="008A4AA7"/>
    <w:rsid w:val="008A4CA5"/>
    <w:rsid w:val="008B4814"/>
    <w:rsid w:val="008B4AB8"/>
    <w:rsid w:val="008C1333"/>
    <w:rsid w:val="008D38F1"/>
    <w:rsid w:val="008D3F73"/>
    <w:rsid w:val="008F2097"/>
    <w:rsid w:val="008F5816"/>
    <w:rsid w:val="009076B1"/>
    <w:rsid w:val="00916E24"/>
    <w:rsid w:val="009206B1"/>
    <w:rsid w:val="00922227"/>
    <w:rsid w:val="00922F86"/>
    <w:rsid w:val="0092546E"/>
    <w:rsid w:val="00926D68"/>
    <w:rsid w:val="00930D65"/>
    <w:rsid w:val="00945686"/>
    <w:rsid w:val="009456E0"/>
    <w:rsid w:val="00965325"/>
    <w:rsid w:val="009830E4"/>
    <w:rsid w:val="009839A2"/>
    <w:rsid w:val="00985891"/>
    <w:rsid w:val="00986C60"/>
    <w:rsid w:val="00992345"/>
    <w:rsid w:val="00992B10"/>
    <w:rsid w:val="009A68A1"/>
    <w:rsid w:val="009B6EC4"/>
    <w:rsid w:val="009C3C43"/>
    <w:rsid w:val="009C747E"/>
    <w:rsid w:val="009F486C"/>
    <w:rsid w:val="00A05A45"/>
    <w:rsid w:val="00A11005"/>
    <w:rsid w:val="00A17CC1"/>
    <w:rsid w:val="00A36B42"/>
    <w:rsid w:val="00A533EC"/>
    <w:rsid w:val="00A81A4D"/>
    <w:rsid w:val="00A90DFA"/>
    <w:rsid w:val="00A9278F"/>
    <w:rsid w:val="00AA1638"/>
    <w:rsid w:val="00AA43E5"/>
    <w:rsid w:val="00AB3190"/>
    <w:rsid w:val="00AB71C1"/>
    <w:rsid w:val="00AC0065"/>
    <w:rsid w:val="00AD5781"/>
    <w:rsid w:val="00AE0E8A"/>
    <w:rsid w:val="00B20153"/>
    <w:rsid w:val="00B249EE"/>
    <w:rsid w:val="00B3630A"/>
    <w:rsid w:val="00B402C1"/>
    <w:rsid w:val="00B54483"/>
    <w:rsid w:val="00B75D8B"/>
    <w:rsid w:val="00BA3456"/>
    <w:rsid w:val="00BA4299"/>
    <w:rsid w:val="00BA4CFA"/>
    <w:rsid w:val="00BC1BB9"/>
    <w:rsid w:val="00BD14B2"/>
    <w:rsid w:val="00BD3829"/>
    <w:rsid w:val="00BD6CBC"/>
    <w:rsid w:val="00BF1701"/>
    <w:rsid w:val="00BF2D1D"/>
    <w:rsid w:val="00BF71D0"/>
    <w:rsid w:val="00C0050F"/>
    <w:rsid w:val="00C1195A"/>
    <w:rsid w:val="00C13B41"/>
    <w:rsid w:val="00C1422C"/>
    <w:rsid w:val="00C21AD0"/>
    <w:rsid w:val="00C24317"/>
    <w:rsid w:val="00C24DF1"/>
    <w:rsid w:val="00C30FAD"/>
    <w:rsid w:val="00C52CE5"/>
    <w:rsid w:val="00C55CCD"/>
    <w:rsid w:val="00C55D76"/>
    <w:rsid w:val="00C70D43"/>
    <w:rsid w:val="00C9367F"/>
    <w:rsid w:val="00CA7992"/>
    <w:rsid w:val="00CD158A"/>
    <w:rsid w:val="00CF4F6F"/>
    <w:rsid w:val="00D12616"/>
    <w:rsid w:val="00D24F28"/>
    <w:rsid w:val="00D35A53"/>
    <w:rsid w:val="00D51573"/>
    <w:rsid w:val="00D57C73"/>
    <w:rsid w:val="00D66483"/>
    <w:rsid w:val="00D83835"/>
    <w:rsid w:val="00D8414F"/>
    <w:rsid w:val="00D93FF0"/>
    <w:rsid w:val="00DA15DD"/>
    <w:rsid w:val="00DC36FD"/>
    <w:rsid w:val="00DD057C"/>
    <w:rsid w:val="00DD7362"/>
    <w:rsid w:val="00DF2F73"/>
    <w:rsid w:val="00DF4F57"/>
    <w:rsid w:val="00E00495"/>
    <w:rsid w:val="00E07E32"/>
    <w:rsid w:val="00E179F9"/>
    <w:rsid w:val="00E23502"/>
    <w:rsid w:val="00E23AFF"/>
    <w:rsid w:val="00E419AF"/>
    <w:rsid w:val="00E83889"/>
    <w:rsid w:val="00E87443"/>
    <w:rsid w:val="00E96434"/>
    <w:rsid w:val="00E96630"/>
    <w:rsid w:val="00EB5460"/>
    <w:rsid w:val="00EC50B8"/>
    <w:rsid w:val="00F1122B"/>
    <w:rsid w:val="00F14D58"/>
    <w:rsid w:val="00F151AF"/>
    <w:rsid w:val="00F17486"/>
    <w:rsid w:val="00F41C4D"/>
    <w:rsid w:val="00F542D5"/>
    <w:rsid w:val="00F63325"/>
    <w:rsid w:val="00F6395C"/>
    <w:rsid w:val="00F67564"/>
    <w:rsid w:val="00F76335"/>
    <w:rsid w:val="00F90C10"/>
    <w:rsid w:val="00FB5CAD"/>
    <w:rsid w:val="00FF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5D8D45"/>
  <w15:docId w15:val="{62B56377-B9CD-491D-B7B5-A5D2D19E3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AA7"/>
    <w:rPr>
      <w:rFonts w:ascii="CG Times" w:hAnsi="CG Times"/>
      <w:sz w:val="22"/>
    </w:rPr>
  </w:style>
  <w:style w:type="paragraph" w:styleId="Heading1">
    <w:name w:val="heading 1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  <w:smallCaps/>
      <w:sz w:val="32"/>
    </w:rPr>
  </w:style>
  <w:style w:type="paragraph" w:styleId="Heading2">
    <w:name w:val="heading 2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1"/>
    </w:pPr>
    <w:rPr>
      <w:b/>
      <w:smallCaps/>
    </w:rPr>
  </w:style>
  <w:style w:type="paragraph" w:styleId="Heading3">
    <w:name w:val="heading 3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8A4AA7"/>
    <w:pPr>
      <w:tabs>
        <w:tab w:val="left" w:pos="-720"/>
      </w:tabs>
      <w:suppressAutoHyphens/>
      <w:outlineLvl w:val="4"/>
    </w:pPr>
  </w:style>
  <w:style w:type="paragraph" w:styleId="Heading6">
    <w:name w:val="heading 6"/>
    <w:basedOn w:val="Normal"/>
    <w:next w:val="Normal"/>
    <w:qFormat/>
    <w:rsid w:val="008A4AA7"/>
    <w:pPr>
      <w:tabs>
        <w:tab w:val="left" w:pos="-720"/>
      </w:tabs>
      <w:suppressAutoHyphens/>
      <w:outlineLvl w:val="5"/>
    </w:pPr>
  </w:style>
  <w:style w:type="paragraph" w:styleId="Heading7">
    <w:name w:val="heading 7"/>
    <w:basedOn w:val="Normal"/>
    <w:next w:val="Normal"/>
    <w:qFormat/>
    <w:rsid w:val="008A4AA7"/>
    <w:pPr>
      <w:tabs>
        <w:tab w:val="left" w:pos="-720"/>
      </w:tabs>
      <w:suppressAutoHyphens/>
      <w:outlineLvl w:val="6"/>
    </w:pPr>
  </w:style>
  <w:style w:type="paragraph" w:styleId="Heading8">
    <w:name w:val="heading 8"/>
    <w:basedOn w:val="Normal"/>
    <w:next w:val="Normal"/>
    <w:qFormat/>
    <w:rsid w:val="008A4AA7"/>
    <w:pPr>
      <w:tabs>
        <w:tab w:val="left" w:pos="-720"/>
      </w:tabs>
      <w:suppressAutoHyphens/>
      <w:outlineLvl w:val="7"/>
    </w:pPr>
  </w:style>
  <w:style w:type="paragraph" w:styleId="Heading9">
    <w:name w:val="heading 9"/>
    <w:basedOn w:val="Normal"/>
    <w:next w:val="Normal"/>
    <w:qFormat/>
    <w:rsid w:val="008A4AA7"/>
    <w:pPr>
      <w:tabs>
        <w:tab w:val="left" w:pos="-720"/>
      </w:tabs>
      <w:suppressAutoHyphens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">
    <w:name w:val="Default Paragraph Fo"/>
    <w:basedOn w:val="DefaultParagraphFont"/>
    <w:rsid w:val="008A4AA7"/>
  </w:style>
  <w:style w:type="paragraph" w:customStyle="1" w:styleId="ChapterNumber">
    <w:name w:val="ChapterNumber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styleId="Footer">
    <w:name w:val="footer"/>
    <w:basedOn w:val="Normal"/>
    <w:semiHidden/>
    <w:rsid w:val="008A4AA7"/>
    <w:pPr>
      <w:tabs>
        <w:tab w:val="left" w:pos="360"/>
        <w:tab w:val="right" w:pos="9000"/>
      </w:tabs>
      <w:suppressAutoHyphens/>
    </w:pPr>
  </w:style>
  <w:style w:type="character" w:styleId="FootnoteReference">
    <w:name w:val="foot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FootnoteText">
    <w:name w:val="foot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paragraph" w:styleId="Header">
    <w:name w:val="header"/>
    <w:basedOn w:val="Normal"/>
    <w:semiHidden/>
    <w:rsid w:val="008A4AA7"/>
    <w:pPr>
      <w:tabs>
        <w:tab w:val="left" w:pos="360"/>
        <w:tab w:val="left" w:pos="7560"/>
        <w:tab w:val="left" w:pos="8280"/>
        <w:tab w:val="left" w:pos="9000"/>
      </w:tabs>
      <w:suppressAutoHyphens/>
    </w:pPr>
  </w:style>
  <w:style w:type="paragraph" w:styleId="NormalIndent">
    <w:name w:val="Normal Indent"/>
    <w:basedOn w:val="Normal"/>
    <w:semiHidden/>
    <w:rsid w:val="008A4AA7"/>
    <w:pPr>
      <w:tabs>
        <w:tab w:val="left" w:pos="-720"/>
      </w:tabs>
      <w:suppressAutoHyphens/>
    </w:pPr>
  </w:style>
  <w:style w:type="paragraph" w:customStyle="1" w:styleId="TextBox">
    <w:name w:val="Text Box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dots">
    <w:name w:val="Text Box (dots)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Framed">
    <w:name w:val="Text Box 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extBoxUnframed">
    <w:name w:val="Text Box Un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OC11">
    <w:name w:val="TOC 11"/>
    <w:rsid w:val="008A4AA7"/>
    <w:pPr>
      <w:tabs>
        <w:tab w:val="left" w:pos="360"/>
      </w:tabs>
      <w:suppressAutoHyphens/>
    </w:pPr>
    <w:rPr>
      <w:rFonts w:ascii="CG Times" w:hAnsi="CG Times"/>
      <w:smallCaps/>
      <w:sz w:val="22"/>
    </w:rPr>
  </w:style>
  <w:style w:type="paragraph" w:styleId="TOC2">
    <w:name w:val="toc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customStyle="1" w:styleId="BankNormal">
    <w:name w:val="BankNormal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customStyle="1" w:styleId="Heading1a">
    <w:name w:val="Heading 1a"/>
    <w:rsid w:val="008A4AA7"/>
    <w:pPr>
      <w:keepNext/>
      <w:keepLines/>
      <w:tabs>
        <w:tab w:val="left" w:pos="-720"/>
      </w:tabs>
      <w:suppressAutoHyphens/>
      <w:jc w:val="center"/>
    </w:pPr>
    <w:rPr>
      <w:b/>
      <w:smallCaps/>
      <w:sz w:val="32"/>
    </w:rPr>
  </w:style>
  <w:style w:type="paragraph" w:styleId="TOC6">
    <w:name w:val="toc 6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8A4AA7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EndnoteText">
    <w:name w:val="end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character" w:styleId="EndnoteReference">
    <w:name w:val="end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TOC1">
    <w:name w:val="toc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Index1">
    <w:name w:val="index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8A4AA7"/>
    <w:rPr>
      <w:sz w:val="24"/>
    </w:rPr>
  </w:style>
  <w:style w:type="character" w:customStyle="1" w:styleId="EquationCaption">
    <w:name w:val="_Equation Caption"/>
    <w:rsid w:val="008A4AA7"/>
  </w:style>
  <w:style w:type="paragraph" w:styleId="BodyText">
    <w:name w:val="Body Text"/>
    <w:basedOn w:val="Normal"/>
    <w:semiHidden/>
    <w:rsid w:val="008A4AA7"/>
    <w:pPr>
      <w:suppressAutoHyphens/>
    </w:pPr>
    <w:rPr>
      <w:spacing w:val="-2"/>
      <w:sz w:val="24"/>
    </w:rPr>
  </w:style>
  <w:style w:type="character" w:styleId="Hyperlink">
    <w:name w:val="Hyperlink"/>
    <w:basedOn w:val="DefaultParagraphFont"/>
    <w:semiHidden/>
    <w:rsid w:val="008A4AA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07E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7E3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7E32"/>
    <w:rPr>
      <w:rFonts w:ascii="CG Times" w:hAnsi="CG Tim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E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E32"/>
    <w:rPr>
      <w:rFonts w:ascii="CG Times" w:hAnsi="CG Times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E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E32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DA15DD"/>
    <w:rPr>
      <w:color w:val="800080" w:themeColor="followedHyperlink"/>
      <w:u w:val="single"/>
    </w:rPr>
  </w:style>
  <w:style w:type="paragraph" w:customStyle="1" w:styleId="gmail-msolistparagraph">
    <w:name w:val="gmail-msolistparagraph"/>
    <w:basedOn w:val="Normal"/>
    <w:rsid w:val="00F76335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925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92523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092523"/>
  </w:style>
  <w:style w:type="paragraph" w:styleId="ListParagraph">
    <w:name w:val="List Paragraph"/>
    <w:basedOn w:val="Normal"/>
    <w:link w:val="ListParagraphChar"/>
    <w:uiPriority w:val="34"/>
    <w:qFormat/>
    <w:rsid w:val="00D83835"/>
    <w:pPr>
      <w:widowControl w:val="0"/>
      <w:autoSpaceDE w:val="0"/>
      <w:autoSpaceDN w:val="0"/>
      <w:spacing w:before="3"/>
      <w:ind w:left="2423" w:hanging="351"/>
    </w:pPr>
    <w:rPr>
      <w:rFonts w:ascii="Calibri" w:eastAsia="Calibri" w:hAnsi="Calibri" w:cs="Calibri"/>
      <w:szCs w:val="22"/>
    </w:rPr>
  </w:style>
  <w:style w:type="paragraph" w:styleId="Revision">
    <w:name w:val="Revision"/>
    <w:hidden/>
    <w:uiPriority w:val="99"/>
    <w:semiHidden/>
    <w:rsid w:val="00F542D5"/>
    <w:rPr>
      <w:rFonts w:ascii="CG Times" w:hAnsi="CG Times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1D4ABA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0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fsd.org/en/about/documents/policies_and_procedures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fsd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ork.am/en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nork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nork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C2B6F-6E1D-47F2-A7D3-E19964CBF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647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SAMPLE FORMAT FOR INDIVIDUAL PROCUREMENT NOTICE</vt:lpstr>
      <vt:lpstr>SAMPLE FORMAT FOR INDIVIDUAL PROCUREMENT NOTICE</vt:lpstr>
    </vt:vector>
  </TitlesOfParts>
  <Company>The World Bank</Company>
  <LinksUpToDate>false</LinksUpToDate>
  <CharactersWithSpaces>4333</CharactersWithSpaces>
  <SharedDoc>false</SharedDoc>
  <HLinks>
    <vt:vector size="12" baseType="variant">
      <vt:variant>
        <vt:i4>6357091</vt:i4>
      </vt:variant>
      <vt:variant>
        <vt:i4>3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  <vt:variant>
        <vt:i4>6357091</vt:i4>
      </vt:variant>
      <vt:variant>
        <vt:i4>0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FORMAT FOR INDIVIDUAL PROCUREMENT NOTICE</dc:title>
  <dc:creator>OPRPGEMER</dc:creator>
  <cp:lastModifiedBy>Arpine Melkumyan</cp:lastModifiedBy>
  <cp:revision>28</cp:revision>
  <cp:lastPrinted>2017-08-01T14:35:00Z</cp:lastPrinted>
  <dcterms:created xsi:type="dcterms:W3CDTF">2022-09-29T06:29:00Z</dcterms:created>
  <dcterms:modified xsi:type="dcterms:W3CDTF">2023-11-01T07:12:00Z</dcterms:modified>
</cp:coreProperties>
</file>