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21D2" w14:textId="2C33814D" w:rsidR="00552D29" w:rsidRPr="00446605" w:rsidRDefault="004D6193" w:rsidP="005E3387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  <w:lang w:val="ru-RU"/>
        </w:rPr>
      </w:pP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«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Նորք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ծառայությունների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տեխնոլոգիական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և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իրազեկման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կենտրոն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 xml:space="preserve">»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հիմնադրամ</w:t>
      </w:r>
      <w:proofErr w:type="spellEnd"/>
    </w:p>
    <w:p w14:paraId="714780E2" w14:textId="77777777" w:rsidR="00795644" w:rsidRPr="00446605" w:rsidRDefault="00795644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71F260A9" w14:textId="313E1CA4" w:rsidR="00552D29" w:rsidRPr="00446605" w:rsidRDefault="004D6193" w:rsidP="00355DA9">
      <w:pPr>
        <w:widowControl w:val="0"/>
        <w:rPr>
          <w:rFonts w:ascii="GHEA Grapalat" w:eastAsia="Times New Roman" w:hAnsi="GHEA Grapalat" w:cs="Times New Roman"/>
          <w:b/>
          <w:sz w:val="24"/>
          <w:szCs w:val="24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Ծրագրի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անվանումը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՝ «Ա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շխատանքի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b/>
          <w:sz w:val="24"/>
          <w:szCs w:val="24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բորսա</w:t>
      </w:r>
      <w:proofErr w:type="spellEnd"/>
      <w:r w:rsidRPr="00446605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»</w:t>
      </w:r>
    </w:p>
    <w:p w14:paraId="2931AD94" w14:textId="6F80D705" w:rsidR="0087210A" w:rsidRPr="00446605" w:rsidRDefault="0087210A" w:rsidP="0045753E">
      <w:pPr>
        <w:jc w:val="both"/>
        <w:rPr>
          <w:rFonts w:ascii="GHEA Grapalat" w:eastAsia="Times New Roman" w:hAnsi="GHEA Grapalat" w:cs="Times New Roman"/>
          <w:sz w:val="24"/>
          <w:szCs w:val="24"/>
        </w:rPr>
      </w:pPr>
    </w:p>
    <w:p w14:paraId="3F81E89E" w14:textId="75C5C8B7" w:rsidR="00573E3F" w:rsidRPr="00446605" w:rsidRDefault="00573E3F" w:rsidP="00150ECD">
      <w:pPr>
        <w:widowControl w:val="0"/>
        <w:jc w:val="center"/>
        <w:rPr>
          <w:rFonts w:ascii="GHEA Grapalat" w:eastAsia="Times New Roman" w:hAnsi="GHEA Grapalat" w:cs="Times New Roman"/>
          <w:b/>
          <w:sz w:val="24"/>
          <w:szCs w:val="24"/>
        </w:rPr>
      </w:pPr>
    </w:p>
    <w:p w14:paraId="3FB21415" w14:textId="7A400C37" w:rsidR="00573E3F" w:rsidRPr="00446605" w:rsidRDefault="004D6193" w:rsidP="008A6C1C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 w:rsidRPr="00446605">
        <w:rPr>
          <w:rFonts w:ascii="GHEA Grapalat" w:eastAsiaTheme="minorEastAsia" w:hAnsi="GHEA Grapalat" w:cs="Times New Roman"/>
          <w:b/>
          <w:sz w:val="24"/>
          <w:szCs w:val="24"/>
          <w:lang w:val="hy-AM"/>
        </w:rPr>
        <w:t>ՏԵԽՆԻԿԱԿԱՆ ԱՌԱՋԱԴՐԱՆՔ</w:t>
      </w:r>
    </w:p>
    <w:p w14:paraId="634CCF83" w14:textId="760C85E3" w:rsidR="00355DA9" w:rsidRDefault="00F139FE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պետական հարթակի </w:t>
      </w:r>
      <w:r w:rsidR="00FE3136">
        <w:rPr>
          <w:rFonts w:ascii="GHEA Grapalat" w:eastAsia="Times New Roman" w:hAnsi="GHEA Grapalat" w:cs="Times New Roman"/>
          <w:lang w:val="hy-AM"/>
        </w:rPr>
        <w:t>մշակ</w:t>
      </w:r>
      <w:r w:rsidR="000D0E8B">
        <w:rPr>
          <w:rFonts w:ascii="GHEA Grapalat" w:eastAsia="Times New Roman" w:hAnsi="GHEA Grapalat" w:cs="Times New Roman"/>
          <w:lang w:val="hy-AM"/>
        </w:rPr>
        <w:t>ում</w:t>
      </w:r>
      <w:r w:rsidR="00FE3136">
        <w:rPr>
          <w:rFonts w:ascii="GHEA Grapalat" w:eastAsia="Times New Roman" w:hAnsi="GHEA Grapalat" w:cs="Times New Roman"/>
          <w:lang w:val="hy-AM"/>
        </w:rPr>
        <w:t>, թեստավոր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մ, տեղադր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>մ և ներդր</w:t>
      </w:r>
      <w:r w:rsidR="000D0E8B">
        <w:rPr>
          <w:rFonts w:ascii="GHEA Grapalat" w:eastAsia="Times New Roman" w:hAnsi="GHEA Grapalat" w:cs="Times New Roman"/>
          <w:lang w:val="hy-AM"/>
        </w:rPr>
        <w:t>ու</w:t>
      </w:r>
      <w:r w:rsidR="00FE3136">
        <w:rPr>
          <w:rFonts w:ascii="GHEA Grapalat" w:eastAsia="Times New Roman" w:hAnsi="GHEA Grapalat" w:cs="Times New Roman"/>
          <w:lang w:val="hy-AM"/>
        </w:rPr>
        <w:t xml:space="preserve">մ </w:t>
      </w:r>
    </w:p>
    <w:p w14:paraId="225F35A0" w14:textId="39990681" w:rsidR="00FE3136" w:rsidRDefault="00FE3136" w:rsidP="00213692">
      <w:pPr>
        <w:widowControl w:val="0"/>
        <w:jc w:val="center"/>
        <w:rPr>
          <w:rFonts w:ascii="GHEA Grapalat" w:eastAsia="Times New Roman" w:hAnsi="GHEA Grapalat" w:cs="Times New Roman"/>
          <w:lang w:val="hy-AM"/>
        </w:rPr>
      </w:pPr>
    </w:p>
    <w:p w14:paraId="3E9B525D" w14:textId="767E647D" w:rsidR="00FE3136" w:rsidRPr="00446605" w:rsidRDefault="00FE3136" w:rsidP="00213692">
      <w:pPr>
        <w:widowControl w:val="0"/>
        <w:jc w:val="center"/>
        <w:rPr>
          <w:rFonts w:ascii="GHEA Grapalat" w:eastAsiaTheme="minorEastAsia" w:hAnsi="GHEA Grapalat" w:cs="Times New Roman"/>
          <w:b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Պաշտոնը՝ Նախագծի ղեկավար</w:t>
      </w:r>
    </w:p>
    <w:p w14:paraId="2E33A17D" w14:textId="77777777" w:rsidR="00552D29" w:rsidRPr="00446605" w:rsidRDefault="00552D29" w:rsidP="00150ECD">
      <w:pPr>
        <w:rPr>
          <w:rFonts w:ascii="GHEA Grapalat" w:hAnsi="GHEA Grapalat" w:cs="Times New Roman"/>
        </w:rPr>
      </w:pPr>
    </w:p>
    <w:p w14:paraId="0DC707EA" w14:textId="6A167EBD" w:rsidR="00552D29" w:rsidRPr="00446605" w:rsidRDefault="00213692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bCs/>
          <w:lang w:val="ru-RU"/>
        </w:rPr>
      </w:pPr>
      <w:r w:rsidRPr="00446605">
        <w:rPr>
          <w:rFonts w:ascii="GHEA Grapalat" w:eastAsia="Times New Roman" w:hAnsi="GHEA Grapalat" w:cs="Times New Roman"/>
          <w:b/>
          <w:bCs/>
          <w:lang w:val="hy-AM"/>
        </w:rPr>
        <w:t>Հիմնական տեղեկատվություն</w:t>
      </w:r>
    </w:p>
    <w:p w14:paraId="05173CBF" w14:textId="3A2852C4" w:rsidR="00355DA9" w:rsidRPr="00446605" w:rsidRDefault="00A51A1D" w:rsidP="00150ECD">
      <w:pPr>
        <w:ind w:firstLine="720"/>
        <w:jc w:val="both"/>
        <w:rPr>
          <w:rFonts w:ascii="GHEA Grapalat" w:eastAsia="Times New Roman" w:hAnsi="GHEA Grapalat" w:cs="Times New Roman"/>
        </w:rPr>
      </w:pPr>
      <w:bookmarkStart w:id="0" w:name="_Hlk109206336"/>
      <w:r w:rsidRPr="00446605">
        <w:rPr>
          <w:rFonts w:ascii="GHEA Grapalat" w:eastAsia="Times New Roman" w:hAnsi="GHEA Grapalat" w:cs="Times New Roman"/>
        </w:rPr>
        <w:t>«Աշխատանքի էլեկտրոնային բորսա» նախագծի (այսուհետ՝ նախագիծ) նպատակն է ապահովել Հայաստանի Հանրապետությունում գործատուների և աշխատանք փնտրողների միասնական պետական առցանց հարթակի ստեղծումը, որն այլընտրանքային հնարավորություն է՝ ուղղված աշխատաշուկայում առաջարկի և պահանջարկի հավասարակշռմանը, նպաստելով Եվրասիական տնտեսական միության (ԵԱՏՄ) շրջանակներում ինտեգրման գործընթացին և աշխատանքի միասնական շուկայի ձևավորմանը:</w:t>
      </w:r>
    </w:p>
    <w:bookmarkEnd w:id="0"/>
    <w:p w14:paraId="62BA4441" w14:textId="1AD97E90" w:rsidR="00B76C74" w:rsidRPr="00446605" w:rsidRDefault="004A4062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Նախագիծը ֆինանսավորվում է Կայունացման և զարգացման եվրասիական հիմնադրամի (EFSD) միջոցներից և բաղկացած է չորս բաղադրիչներից։</w:t>
      </w:r>
    </w:p>
    <w:p w14:paraId="4AD3E7DC" w14:textId="231409D7" w:rsidR="00666D6C" w:rsidRPr="00446605" w:rsidRDefault="0093259E" w:rsidP="009F77C0">
      <w:pPr>
        <w:tabs>
          <w:tab w:val="left" w:pos="0"/>
        </w:tabs>
        <w:ind w:firstLine="709"/>
        <w:jc w:val="both"/>
        <w:rPr>
          <w:rFonts w:ascii="GHEA Grapalat" w:hAnsi="GHEA Grapalat"/>
          <w:b/>
          <w:bCs/>
          <w:lang w:val="hy-AM"/>
        </w:rPr>
      </w:pPr>
      <w:r w:rsidRPr="00446605">
        <w:rPr>
          <w:rFonts w:ascii="GHEA Grapalat" w:hAnsi="GHEA Grapalat"/>
          <w:b/>
          <w:lang w:val="hy-AM"/>
        </w:rPr>
        <w:t>«</w:t>
      </w:r>
      <w:r w:rsidR="006B7235" w:rsidRPr="00446605">
        <w:rPr>
          <w:rFonts w:ascii="GHEA Grapalat" w:hAnsi="GHEA Grapalat"/>
          <w:b/>
          <w:lang w:val="hy-AM"/>
        </w:rPr>
        <w:t>Աշխատանքի էլեկտրոնային բորսայի</w:t>
      </w:r>
      <w:r w:rsidRPr="00446605">
        <w:rPr>
          <w:rFonts w:ascii="GHEA Grapalat" w:hAnsi="GHEA Grapalat"/>
          <w:b/>
          <w:lang w:val="hy-AM"/>
        </w:rPr>
        <w:t xml:space="preserve"> նախագծում, մշակում և </w:t>
      </w:r>
      <w:r w:rsidR="006B7235" w:rsidRPr="00446605">
        <w:rPr>
          <w:rFonts w:ascii="GHEA Grapalat" w:hAnsi="GHEA Grapalat"/>
          <w:b/>
          <w:lang w:val="hy-AM"/>
        </w:rPr>
        <w:t>ներդրում</w:t>
      </w:r>
      <w:r w:rsidRPr="00446605">
        <w:rPr>
          <w:rFonts w:ascii="GHEA Grapalat" w:hAnsi="GHEA Grapalat"/>
          <w:b/>
          <w:lang w:val="hy-AM"/>
        </w:rPr>
        <w:t>»</w:t>
      </w:r>
      <w:r w:rsidRPr="00446605">
        <w:rPr>
          <w:rFonts w:ascii="GHEA Grapalat" w:hAnsi="GHEA Grapalat"/>
          <w:bCs/>
          <w:lang w:val="hy-AM"/>
        </w:rPr>
        <w:t xml:space="preserve"> </w:t>
      </w:r>
      <w:r w:rsidR="006B7235" w:rsidRPr="00446605">
        <w:rPr>
          <w:rFonts w:ascii="GHEA Grapalat" w:hAnsi="GHEA Grapalat"/>
          <w:bCs/>
          <w:lang w:val="hy-AM"/>
        </w:rPr>
        <w:t>նախագծի</w:t>
      </w:r>
      <w:r w:rsidRPr="00446605">
        <w:rPr>
          <w:rFonts w:ascii="GHEA Grapalat" w:hAnsi="GHEA Grapalat"/>
          <w:bCs/>
          <w:lang w:val="hy-AM"/>
        </w:rPr>
        <w:t xml:space="preserve"> 1-ին </w:t>
      </w:r>
      <w:r w:rsidR="006B7235" w:rsidRPr="00446605">
        <w:rPr>
          <w:rFonts w:ascii="GHEA Grapalat" w:hAnsi="GHEA Grapalat"/>
          <w:bCs/>
          <w:lang w:val="hy-AM"/>
        </w:rPr>
        <w:t>մասը</w:t>
      </w:r>
      <w:r w:rsidRPr="00446605">
        <w:rPr>
          <w:rFonts w:ascii="GHEA Grapalat" w:hAnsi="GHEA Grapalat"/>
          <w:bCs/>
          <w:lang w:val="hy-AM"/>
        </w:rPr>
        <w:t xml:space="preserve"> ներառում է հետևյալ բաղադրիչները.</w:t>
      </w:r>
    </w:p>
    <w:p w14:paraId="3E72AD7A" w14:textId="6F4A73B8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ԵԱՏՄ շրջանակներում նմանատիպ նախագծերի ներդրման փորձի ուսումնասիրություն</w:t>
      </w:r>
    </w:p>
    <w:p w14:paraId="5075F0E5" w14:textId="6C0772DF" w:rsidR="00666D6C" w:rsidRPr="00446605" w:rsidRDefault="006B7235" w:rsidP="009F77C0">
      <w:pPr>
        <w:pStyle w:val="ListParagraph"/>
        <w:numPr>
          <w:ilvl w:val="1"/>
          <w:numId w:val="16"/>
        </w:numPr>
        <w:tabs>
          <w:tab w:val="left" w:pos="0"/>
        </w:tabs>
        <w:ind w:left="0" w:firstLine="709"/>
        <w:contextualSpacing w:val="0"/>
        <w:jc w:val="both"/>
        <w:rPr>
          <w:rFonts w:ascii="GHEA Grapalat" w:hAnsi="GHEA Grapalat"/>
          <w:bCs/>
          <w:lang w:val="hy-AM"/>
        </w:rPr>
      </w:pPr>
      <w:r w:rsidRPr="00446605">
        <w:rPr>
          <w:rFonts w:ascii="GHEA Grapalat" w:hAnsi="GHEA Grapalat"/>
          <w:bCs/>
          <w:lang w:val="hy-AM"/>
        </w:rPr>
        <w:t>Աշխատանքի էլեկտրոնային բորսայի պետական հարթակի մշակում, փորձարկում, տեղադրում և ներդրում՝ հասանելի գործատուներին և աշխատանք փնտրողներին</w:t>
      </w:r>
    </w:p>
    <w:p w14:paraId="4FFAD451" w14:textId="79A1D541" w:rsidR="009F77C0" w:rsidRDefault="006B7235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Սույն տեխնիկական առաջադրանքը նախատեսում է ծառայությունների մատուցում 1.</w:t>
      </w:r>
      <w:r w:rsidR="004A5123" w:rsidRPr="00446605">
        <w:rPr>
          <w:rFonts w:ascii="GHEA Grapalat" w:eastAsia="Times New Roman" w:hAnsi="GHEA Grapalat" w:cs="Times New Roman"/>
          <w:lang w:val="hy-AM"/>
        </w:rPr>
        <w:t>2</w:t>
      </w:r>
      <w:r w:rsidRPr="00446605">
        <w:rPr>
          <w:rFonts w:ascii="GHEA Grapalat" w:eastAsia="Times New Roman" w:hAnsi="GHEA Grapalat" w:cs="Times New Roman"/>
          <w:lang w:val="hy-AM"/>
        </w:rPr>
        <w:t xml:space="preserve"> բաղադրիչի </w:t>
      </w:r>
      <w:r w:rsidR="004A5123" w:rsidRPr="00446605">
        <w:rPr>
          <w:rFonts w:ascii="GHEA Grapalat" w:eastAsia="Times New Roman" w:hAnsi="GHEA Grapalat" w:cs="Times New Roman"/>
          <w:lang w:val="hy-AM"/>
        </w:rPr>
        <w:t xml:space="preserve">իրականացումը նախապատրաստելու </w:t>
      </w:r>
      <w:r w:rsidRPr="00446605">
        <w:rPr>
          <w:rFonts w:ascii="GHEA Grapalat" w:eastAsia="Times New Roman" w:hAnsi="GHEA Grapalat" w:cs="Times New Roman"/>
          <w:lang w:val="hy-AM"/>
        </w:rPr>
        <w:t>շրջանակներում</w:t>
      </w:r>
      <w:r w:rsidR="004A5123" w:rsidRPr="00446605">
        <w:rPr>
          <w:rFonts w:ascii="GHEA Grapalat" w:eastAsia="Times New Roman" w:hAnsi="GHEA Grapalat" w:cs="Times New Roman"/>
          <w:lang w:val="hy-AM"/>
        </w:rPr>
        <w:t>։</w:t>
      </w:r>
    </w:p>
    <w:p w14:paraId="35EDFF32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Ներկայումս 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անրապետությունում՝</w:t>
      </w:r>
      <w:r w:rsidRPr="00446605">
        <w:rPr>
          <w:rFonts w:ascii="GHEA Grapalat" w:eastAsia="Times New Roman" w:hAnsi="GHEA Grapalat" w:cs="Times New Roman"/>
        </w:rPr>
        <w:t xml:space="preserve"> զբաղվածության ոլորտում աշխատանք փնտրողներին և գործատուներին ծառայությունների մատուցման բիզնես գործընթացները ավտոմատացված են տեղեկատվական համակարգում (այսուհետ՝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 «Գործ»),</w:t>
      </w:r>
      <w:r w:rsidRPr="00446605">
        <w:rPr>
          <w:rFonts w:ascii="GHEA Grapalat" w:hAnsi="GHEA Grapalat"/>
        </w:rPr>
        <w:t xml:space="preserve"> </w:t>
      </w:r>
      <w:r w:rsidRPr="00446605">
        <w:rPr>
          <w:rFonts w:ascii="GHEA Grapalat" w:eastAsia="Times New Roman" w:hAnsi="GHEA Grapalat" w:cs="Times New Roman"/>
        </w:rPr>
        <w:t>որը կատարում է Հայաստանի Հանրապետությունում բնակչության զբաղվածության ոլորտում ծառայությունների մատուցման գործառույթները: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Նշված ՏՀ-ն ներդրվել է 2003 թվականին։ «Գործ» ՏՀ-ի գործիքակազմը ներկայումս հնացած է և ունի մի շարք տեխնիկական և ֆունկցիոնալ խնդիրներ</w:t>
      </w:r>
      <w:r w:rsidRPr="00446605">
        <w:rPr>
          <w:rFonts w:ascii="Cambria Math" w:eastAsia="Microsoft YaHei" w:hAnsi="Cambria Math" w:cs="Cambria Math"/>
          <w:lang w:val="hy-AM"/>
        </w:rPr>
        <w:t>․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63F83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lastRenderedPageBreak/>
        <w:t xml:space="preserve">«Գործ» ՏՀ-ն աշխատում է Internet Explorer բրաուզերի հետ: Քանի որ ներկայումս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 xml:space="preserve">-ում օգտագործվող տեխնոլոգիաները հնացած են, դա դանդաղեցնում է աշխատանքը և սահմանափակում </w:t>
      </w:r>
      <w:r w:rsidRPr="00446605">
        <w:rPr>
          <w:rFonts w:ascii="GHEA Grapalat" w:eastAsia="Times New Roman" w:hAnsi="GHEA Grapalat" w:cs="Times New Roman"/>
          <w:lang w:val="hy-AM"/>
        </w:rPr>
        <w:t>ՏՀ</w:t>
      </w:r>
      <w:r w:rsidRPr="00446605">
        <w:rPr>
          <w:rFonts w:ascii="GHEA Grapalat" w:eastAsia="Times New Roman" w:hAnsi="GHEA Grapalat" w:cs="Times New Roman"/>
        </w:rPr>
        <w:t>-ի օգտագործման հնարավորությունները:</w:t>
      </w:r>
    </w:p>
    <w:p w14:paraId="4436CBD2" w14:textId="3ED09575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«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» </w:t>
      </w:r>
      <w:r w:rsidRPr="00446605">
        <w:rPr>
          <w:rFonts w:ascii="GHEA Grapalat" w:eastAsia="Times New Roman" w:hAnsi="GHEA Grapalat" w:cs="Times New Roman"/>
          <w:lang w:val="ru-RU"/>
        </w:rPr>
        <w:t>ՏՀ</w:t>
      </w:r>
      <w:r w:rsidRPr="00446605">
        <w:rPr>
          <w:rFonts w:ascii="GHEA Grapalat" w:eastAsia="Times New Roman" w:hAnsi="GHEA Grapalat" w:cs="Times New Roman"/>
        </w:rPr>
        <w:t>-</w:t>
      </w:r>
      <w:r w:rsidRPr="00446605">
        <w:rPr>
          <w:rFonts w:ascii="GHEA Grapalat" w:eastAsia="Times New Roman" w:hAnsi="GHEA Grapalat" w:cs="Times New Roman"/>
          <w:lang w:val="ru-RU"/>
        </w:rPr>
        <w:t>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="00134391">
        <w:rPr>
          <w:rFonts w:ascii="GHEA Grapalat" w:eastAsia="Times New Roman" w:hAnsi="GHEA Grapalat" w:cs="Times New Roman"/>
          <w:lang w:val="hy-AM"/>
        </w:rPr>
        <w:t>շտեմարանում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հավաքագրվում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ASCII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ձևաչափով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այսինքն,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նյութը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մուտքագրելուց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ստանալուց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հետո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 վերջինիս ընթերցանության հետ կապված խնդիր է առաջանում</w:t>
      </w:r>
      <w:r w:rsidRPr="00446605">
        <w:rPr>
          <w:rFonts w:ascii="GHEA Grapalat" w:eastAsia="Times New Roman" w:hAnsi="GHEA Grapalat" w:cs="Times New Roman"/>
        </w:rPr>
        <w:t xml:space="preserve"> (Data export):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Այս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դեպքում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ի հայտ են գալիս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դժվարություններ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հաղթահարելի են</w:t>
      </w:r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սակայն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պահանջում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ճշգրտումներ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ՏՀ-ն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օգտագործողների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ժամանակային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ռեսուրսի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լրացուցիչ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ծախսեր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05360FB5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ՏՀ-ի կառուցվածքը բարդ է ընկալման համար և գերծանրաբեռնված է տեղեկատվությամբ, ինչի արդյունքում օգտատերերը դժվարություններ են ունենում ՏՀ-ում գրանցվելու և անհրաժեշտ տվյալների որոնման հարցում։</w:t>
      </w:r>
    </w:p>
    <w:p w14:paraId="0605531F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«Գործ» ՏՀ-ի կառուցվածքը հնացել է, դրա օպտիմալացումը նպատակահարմար չէ. օրենսդրության փոփոխությունների հետ կապված՝ կան բաժիններ, որոնք պետք է ջնջվեն կամ ավելացվեն։ Կան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հարակից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բիզնես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գործընթացներ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որոնք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պետք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ավտոմատացվեն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ՏՀ-ում, սակայն ՏՀ-ի առկա տեխնիկական ձևաչափը սահմանափակում է ավտոմատացման այդպիսի գործընթացները:</w:t>
      </w:r>
    </w:p>
    <w:p w14:paraId="155280DD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«Գործ» ՏՀ -ում չկա առանձին ինտերֆեյս աշխատանք փնտրողների և գործատուների համար, ինչը մեծապես կհեշտացներ դիմումների ընդունումը և ծառայությունների առցանց ստացումը, և չէր պահանջվի համապատասխան գերատեսչություններ՝ օգտատերերի անձնական այցելությունը:</w:t>
      </w:r>
    </w:p>
    <w:p w14:paraId="19266565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Վերոնշյալ խնդիրները լուծելու, ինչպես նաև աշխատանք փնտրողների և գործատուների համար Հայաստանում զբաղվածության ոլորտում ծառայությունները որակապես նոր մակարդակով ապահովելու նպատակով՝ խնայելով ժամանակ և ռեսուրսներ, նախատեսվում է նախագծել, մշակել և ներդնել տեղեկատվական համակարգ (պետական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առցանց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հարթակ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) </w:t>
      </w:r>
      <w:r w:rsidRPr="00446605">
        <w:rPr>
          <w:rFonts w:ascii="GHEA Grapalat" w:eastAsia="Times New Roman" w:hAnsi="GHEA Grapalat" w:cs="GHEA Grapalat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էլեկտրոնային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բորսա»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որը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կներառի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«Գործ»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ՏՀ</w:t>
      </w:r>
      <w:r w:rsidRPr="00446605">
        <w:rPr>
          <w:rFonts w:ascii="GHEA Grapalat" w:eastAsia="Times New Roman" w:hAnsi="GHEA Grapalat" w:cs="Times New Roman"/>
          <w:lang w:val="hy-AM"/>
        </w:rPr>
        <w:t>-</w:t>
      </w:r>
      <w:r w:rsidRPr="00446605">
        <w:rPr>
          <w:rFonts w:ascii="GHEA Grapalat" w:eastAsia="Times New Roman" w:hAnsi="GHEA Grapalat" w:cs="GHEA Grapalat"/>
          <w:lang w:val="hy-AM"/>
        </w:rPr>
        <w:t>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բոլոր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հիմնական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գործառույթները</w:t>
      </w:r>
      <w:r w:rsidRPr="00446605">
        <w:rPr>
          <w:rFonts w:ascii="GHEA Grapalat" w:eastAsia="Times New Roman" w:hAnsi="GHEA Grapalat" w:cs="Times New Roman"/>
          <w:lang w:val="hy-AM"/>
        </w:rPr>
        <w:t xml:space="preserve">, </w:t>
      </w:r>
      <w:r w:rsidRPr="00446605">
        <w:rPr>
          <w:rFonts w:ascii="GHEA Grapalat" w:eastAsia="Times New Roman" w:hAnsi="GHEA Grapalat" w:cs="GHEA Grapalat"/>
          <w:lang w:val="hy-AM"/>
        </w:rPr>
        <w:t>բայց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միևնույն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ժամանակ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կլինի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շատ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ավելի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հարմար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արդյունավետ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օգտագործման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մեջ։</w:t>
      </w:r>
    </w:p>
    <w:p w14:paraId="710C95A0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տեղեկատվական համակարգի մշակման և ներդրման արդյունքների հիման վրա «Գործ» ՏՀ-ն այլևս չի շահագործվի, իսկ «Աշխատանքի էլեկտրոնային բորսա» ՏՀ-ն ամբողջությամբ կփոխարինի «Գործ» ՏՀ-ին:</w:t>
      </w:r>
    </w:p>
    <w:p w14:paraId="0AD51556" w14:textId="77777777" w:rsidR="00FE3136" w:rsidRPr="00446605" w:rsidRDefault="00FE3136" w:rsidP="00FE313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հիմնական առավելությունները կներառեն հետևյալը.</w:t>
      </w:r>
    </w:p>
    <w:p w14:paraId="2BA0419C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«Աշխատանքի էլեկտրոնային բորսա» առցանց հարթակում երկու հիմնական մոդուլների առկայությունը՝ արտաքին և ներքին։ Արտաքին մոդուլի միջոցով աշխատանք փնտրողները և գործատուները կկարողանան ստեղծել և կառավարել իրենց անձնական պրոֆիլը, ստեղծել իրենց ռեզյումեն կամ տեղադրել աշխատանքի հայտարարություններ, փնտրել և գտնել աշխատող կամ աշխատանք, դիմել գործազրկության կարգավիճակի համար, մասնակցել պետական </w:t>
      </w:r>
      <w:r w:rsidRPr="00446605">
        <w:rPr>
          <w:rFonts w:ascii="Cambria Math" w:eastAsia="Times New Roman" w:hAnsi="Cambria Math" w:cs="Cambria Math"/>
          <w:lang w:val="hy-AM"/>
        </w:rPr>
        <w:t>​​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ծրագրերին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և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դիմել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  <w:r w:rsidRPr="00446605">
        <w:rPr>
          <w:rFonts w:ascii="GHEA Grapalat" w:eastAsia="Times New Roman" w:hAnsi="GHEA Grapalat" w:cs="GHEA Grapalat"/>
          <w:lang w:val="hy-AM"/>
        </w:rPr>
        <w:t>զբաղվածության</w:t>
      </w:r>
      <w:r w:rsidRPr="00446605">
        <w:rPr>
          <w:rFonts w:ascii="GHEA Grapalat" w:eastAsia="Times New Roman" w:hAnsi="GHEA Grapalat" w:cs="Times New Roman"/>
          <w:lang w:val="hy-AM"/>
        </w:rPr>
        <w:t xml:space="preserve"> ոլորտում այլ </w:t>
      </w:r>
      <w:r w:rsidRPr="00446605">
        <w:rPr>
          <w:rFonts w:ascii="GHEA Grapalat" w:eastAsia="Times New Roman" w:hAnsi="GHEA Grapalat" w:cs="Times New Roman"/>
          <w:lang w:val="hy-AM"/>
        </w:rPr>
        <w:lastRenderedPageBreak/>
        <w:t>ծառայությունների համար: «Աշխատանքի էլեկտրոնային բորսա» առցանց հարթակի ներքին մոդուլը թույլ կտա լիովին ավտոմատացնել Միասնական սոցիալական ծառայության տարածքային կենտրոնների զբաղվածության բաժինների կողմից իրականացվող բիզնես գործընթացները, ինչը կբարձրացնի նրանց աշխատանքի արդյունավետությունը և կկրճատի ծախսվող ժամանակը` հարմարավետ ինտերֆեյսի և ժամանակակից լուծումների շնորհիվ:</w:t>
      </w:r>
    </w:p>
    <w:p w14:paraId="3E01CE72" w14:textId="77777777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«Աշխատանքի էլեկտրոնային բորսա» առցանց հարթակի վերլուծական բլոկի առկայությունը հնարավորություն կտա Հայաստանի Հանրապետությունում ստանալ ճշգրիտ տվյալներ և զբաղվածության ցուցանիշների վիճակագրություն, ինչը կնպաստի զբաղվածության ոլորտում իրավական կարգավորման կատարելագործմանը և իրականացվող ծրագրերի արդյունավետության բարձրացմանը:</w:t>
      </w:r>
    </w:p>
    <w:p w14:paraId="6659BDE8" w14:textId="0E2B8426" w:rsidR="00FE3136" w:rsidRPr="00446605" w:rsidRDefault="00FE3136" w:rsidP="00FE3136">
      <w:pPr>
        <w:numPr>
          <w:ilvl w:val="0"/>
          <w:numId w:val="8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Արտաքին տվյալների </w:t>
      </w:r>
      <w:r>
        <w:rPr>
          <w:rFonts w:ascii="GHEA Grapalat" w:eastAsia="Times New Roman" w:hAnsi="GHEA Grapalat" w:cs="Times New Roman"/>
          <w:lang w:val="hy-AM"/>
        </w:rPr>
        <w:t>շտեմարանների</w:t>
      </w:r>
      <w:r w:rsidRPr="00446605">
        <w:rPr>
          <w:rFonts w:ascii="GHEA Grapalat" w:eastAsia="Times New Roman" w:hAnsi="GHEA Grapalat" w:cs="Times New Roman"/>
        </w:rPr>
        <w:t xml:space="preserve"> հետ ինտեգրումը թույլ կտա իրական ժամանակում ստանալ տվյալներ առաջնային աղբյուրներից</w:t>
      </w:r>
      <w:r w:rsidRPr="00446605">
        <w:rPr>
          <w:rFonts w:ascii="GHEA Grapalat" w:eastAsia="Times New Roman" w:hAnsi="GHEA Grapalat" w:cs="Times New Roman"/>
          <w:lang w:val="hy-AM"/>
        </w:rPr>
        <w:t xml:space="preserve">՝ ինչի շնորհիվ կբարձրանա </w:t>
      </w:r>
      <w:r w:rsidRPr="00446605">
        <w:rPr>
          <w:rFonts w:ascii="GHEA Grapalat" w:eastAsia="Times New Roman" w:hAnsi="GHEA Grapalat" w:cs="Times New Roman"/>
        </w:rPr>
        <w:t>օգտատերերին մատուցվող հանրային ծառայությունների որակը:</w:t>
      </w:r>
    </w:p>
    <w:p w14:paraId="41CAADDA" w14:textId="68108C60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«Նորք» </w:t>
      </w:r>
      <w:r>
        <w:rPr>
          <w:rFonts w:ascii="GHEA Grapalat" w:eastAsia="Times New Roman" w:hAnsi="GHEA Grapalat" w:cs="Times New Roman"/>
          <w:lang w:val="hy-AM"/>
        </w:rPr>
        <w:t xml:space="preserve">սոցիալական ծառայությունների տեխնոլոգիական և իրազեկման կենտրոն» հիմնադրամը </w:t>
      </w:r>
      <w:r w:rsidRPr="00FE3136">
        <w:rPr>
          <w:rFonts w:ascii="GHEA Grapalat" w:eastAsia="Times New Roman" w:hAnsi="GHEA Grapalat" w:cs="Times New Roman"/>
        </w:rPr>
        <w:t>(</w:t>
      </w:r>
      <w:r>
        <w:rPr>
          <w:rFonts w:ascii="GHEA Grapalat" w:eastAsia="Times New Roman" w:hAnsi="GHEA Grapalat" w:cs="Times New Roman"/>
          <w:lang w:val="hy-AM"/>
        </w:rPr>
        <w:t>Պատվիրատու</w:t>
      </w:r>
      <w:r w:rsidRPr="00FE3136">
        <w:rPr>
          <w:rFonts w:ascii="GHEA Grapalat" w:eastAsia="Times New Roman" w:hAnsi="GHEA Grapalat" w:cs="Times New Roman"/>
        </w:rPr>
        <w:t xml:space="preserve">) Խորհրդատուին կտրամադրի բոլոր անհրաժեշտ փաստաթղթերն ու տեղեկատվությունը </w:t>
      </w:r>
      <w:r>
        <w:rPr>
          <w:rFonts w:ascii="GHEA Grapalat" w:eastAsia="Times New Roman" w:hAnsi="GHEA Grapalat" w:cs="Times New Roman"/>
          <w:lang w:val="hy-AM"/>
        </w:rPr>
        <w:t>«</w:t>
      </w:r>
      <w:r w:rsidRPr="00FE3136">
        <w:rPr>
          <w:rFonts w:ascii="GHEA Grapalat" w:eastAsia="Times New Roman" w:hAnsi="GHEA Grapalat" w:cs="Times New Roman"/>
        </w:rPr>
        <w:t xml:space="preserve">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բորսա»</w:t>
      </w:r>
      <w:r w:rsidRPr="00FE3136">
        <w:rPr>
          <w:rFonts w:ascii="GHEA Grapalat" w:eastAsia="Times New Roman" w:hAnsi="GHEA Grapalat" w:cs="Times New Roman"/>
        </w:rPr>
        <w:t xml:space="preserve"> հարթակի մշակման և ներդրման համար, մասնավորապես.</w:t>
      </w:r>
    </w:p>
    <w:p w14:paraId="507F124D" w14:textId="36318DBE" w:rsidR="00FE3136" w:rsidRPr="00FE3136" w:rsidRDefault="00FE3136" w:rsidP="00FE3136">
      <w:pPr>
        <w:ind w:firstLine="720"/>
        <w:jc w:val="both"/>
        <w:rPr>
          <w:rFonts w:ascii="GHEA Grapalat" w:eastAsia="Times New Roman" w:hAnsi="GHEA Grapalat" w:cs="Times New Roman"/>
        </w:rPr>
      </w:pPr>
      <w:r w:rsidRPr="00FE3136">
        <w:rPr>
          <w:rFonts w:ascii="GHEA Grapalat" w:eastAsia="Times New Roman" w:hAnsi="GHEA Grapalat" w:cs="Times New Roman"/>
        </w:rPr>
        <w:t xml:space="preserve">● «Աշխատանքի էլեկտրոնային բորսա» պետական </w:t>
      </w:r>
      <w:r w:rsidRPr="00FE3136">
        <w:rPr>
          <w:rFonts w:ascii="Cambria Math" w:eastAsia="Times New Roman" w:hAnsi="Cambria Math" w:cs="Cambria Math"/>
        </w:rPr>
        <w:t>​​</w:t>
      </w:r>
      <w:r w:rsidRPr="00FE3136">
        <w:rPr>
          <w:rFonts w:ascii="GHEA Grapalat" w:eastAsia="Times New Roman" w:hAnsi="GHEA Grapalat" w:cs="GHEA Grapalat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մշակման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FE3136">
        <w:rPr>
          <w:rFonts w:ascii="GHEA Grapalat" w:eastAsia="Times New Roman" w:hAnsi="GHEA Grapalat" w:cs="GHEA Grapalat"/>
        </w:rPr>
        <w:t>տեղադրման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ներդրման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պահանջներ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FE3136">
        <w:rPr>
          <w:rFonts w:ascii="GHEA Grapalat" w:eastAsia="Times New Roman" w:hAnsi="GHEA Grapalat" w:cs="GHEA Grapalat"/>
        </w:rPr>
        <w:t>որոնք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նկարագրում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հարթակի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անհրաժեշտ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մոդուլները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FE3136">
        <w:rPr>
          <w:rFonts w:ascii="GHEA Grapalat" w:eastAsia="Times New Roman" w:hAnsi="GHEA Grapalat" w:cs="GHEA Grapalat"/>
        </w:rPr>
        <w:t>գործընթացները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և</w:t>
      </w:r>
      <w:r w:rsidRPr="00FE3136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GHEA Grapalat"/>
          <w:lang w:val="hy-AM"/>
        </w:rPr>
        <w:t>դաշտերը</w:t>
      </w:r>
      <w:r w:rsidRPr="00FE3136">
        <w:rPr>
          <w:rFonts w:ascii="GHEA Grapalat" w:eastAsia="Times New Roman" w:hAnsi="GHEA Grapalat" w:cs="Times New Roman"/>
        </w:rPr>
        <w:t xml:space="preserve">: </w:t>
      </w:r>
      <w:r w:rsidRPr="00FE3136">
        <w:rPr>
          <w:rFonts w:ascii="GHEA Grapalat" w:eastAsia="Times New Roman" w:hAnsi="GHEA Grapalat" w:cs="GHEA Grapalat"/>
        </w:rPr>
        <w:t>Այս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տեխնիկական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պահանջները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ներառում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են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առաջադրանքներ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բոլոր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մասնագետների</w:t>
      </w:r>
      <w:r w:rsidRPr="00FE3136">
        <w:rPr>
          <w:rFonts w:ascii="GHEA Grapalat" w:eastAsia="Times New Roman" w:hAnsi="GHEA Grapalat" w:cs="Times New Roman"/>
        </w:rPr>
        <w:t xml:space="preserve"> </w:t>
      </w:r>
      <w:r w:rsidRPr="00FE3136">
        <w:rPr>
          <w:rFonts w:ascii="GHEA Grapalat" w:eastAsia="Times New Roman" w:hAnsi="GHEA Grapalat" w:cs="GHEA Grapalat"/>
        </w:rPr>
        <w:t>համար</w:t>
      </w:r>
      <w:r w:rsidRPr="00FE3136">
        <w:rPr>
          <w:rFonts w:ascii="GHEA Grapalat" w:eastAsia="Times New Roman" w:hAnsi="GHEA Grapalat" w:cs="Times New Roman"/>
        </w:rPr>
        <w:t xml:space="preserve">, </w:t>
      </w:r>
      <w:r w:rsidRPr="00FE3136">
        <w:rPr>
          <w:rFonts w:ascii="GHEA Grapalat" w:eastAsia="Times New Roman" w:hAnsi="GHEA Grapalat" w:cs="GHEA Grapalat"/>
        </w:rPr>
        <w:t>որ</w:t>
      </w:r>
      <w:r w:rsidRPr="00FE3136">
        <w:rPr>
          <w:rFonts w:ascii="GHEA Grapalat" w:eastAsia="Times New Roman" w:hAnsi="GHEA Grapalat" w:cs="Times New Roman"/>
        </w:rPr>
        <w:t xml:space="preserve">ոնք ներգրավված են </w:t>
      </w:r>
      <w:r>
        <w:rPr>
          <w:rFonts w:ascii="GHEA Grapalat" w:eastAsia="Times New Roman" w:hAnsi="GHEA Grapalat" w:cs="Times New Roman"/>
          <w:lang w:val="hy-AM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գործընթացում: «Աշխատանքի էլեկտրոնային </w:t>
      </w:r>
      <w:r>
        <w:rPr>
          <w:rFonts w:ascii="GHEA Grapalat" w:eastAsia="Times New Roman" w:hAnsi="GHEA Grapalat" w:cs="Times New Roman"/>
          <w:lang w:val="hy-AM"/>
        </w:rPr>
        <w:t>բորսա</w:t>
      </w:r>
      <w:r w:rsidRPr="00FE3136">
        <w:rPr>
          <w:rFonts w:ascii="GHEA Grapalat" w:eastAsia="Times New Roman" w:hAnsi="GHEA Grapalat" w:cs="Times New Roman"/>
        </w:rPr>
        <w:t xml:space="preserve">» նոր ֆունկցիոնալ հարթակի մշակման մեջ կներգրավվեն հետևյալ մասնագետները՝ նախագծի </w:t>
      </w:r>
      <w:r>
        <w:rPr>
          <w:rFonts w:ascii="GHEA Grapalat" w:eastAsia="Times New Roman" w:hAnsi="GHEA Grapalat" w:cs="Times New Roman"/>
          <w:lang w:val="hy-AM"/>
        </w:rPr>
        <w:t>ղեկավար</w:t>
      </w:r>
      <w:r w:rsidRPr="00FE3136">
        <w:rPr>
          <w:rFonts w:ascii="GHEA Grapalat" w:eastAsia="Times New Roman" w:hAnsi="GHEA Grapalat" w:cs="Times New Roman"/>
        </w:rPr>
        <w:t xml:space="preserve">, բիզնես վերլուծաբան, </w:t>
      </w:r>
      <w:r>
        <w:rPr>
          <w:rFonts w:ascii="GHEA Grapalat" w:eastAsia="Times New Roman" w:hAnsi="GHEA Grapalat" w:cs="Times New Roman"/>
          <w:lang w:val="hy-AM"/>
        </w:rPr>
        <w:t>ծրագրային ապահովման մշակման</w:t>
      </w:r>
      <w:r w:rsidRPr="00FE3136">
        <w:rPr>
          <w:rFonts w:ascii="GHEA Grapalat" w:eastAsia="Times New Roman" w:hAnsi="GHEA Grapalat" w:cs="Times New Roman"/>
        </w:rPr>
        <w:t xml:space="preserve"> թիմի ղեկավար, Back-end ծրագրավորողներ, Front-end ծրագրավորողներ, տվյալների </w:t>
      </w:r>
      <w:r>
        <w:rPr>
          <w:rFonts w:ascii="GHEA Grapalat" w:eastAsia="Times New Roman" w:hAnsi="GHEA Grapalat" w:cs="Times New Roman"/>
          <w:lang w:val="hy-AM"/>
        </w:rPr>
        <w:t>շտեմարանի</w:t>
      </w:r>
      <w:r w:rsidRPr="00FE3136">
        <w:rPr>
          <w:rFonts w:ascii="GHEA Grapalat" w:eastAsia="Times New Roman" w:hAnsi="GHEA Grapalat" w:cs="Times New Roman"/>
        </w:rPr>
        <w:t xml:space="preserve"> ինժեներ, UI/UX դիզայներ, DevOps ինժեներ</w:t>
      </w:r>
      <w:r>
        <w:rPr>
          <w:rFonts w:ascii="GHEA Grapalat" w:eastAsia="Times New Roman" w:hAnsi="GHEA Grapalat" w:cs="Times New Roman"/>
          <w:lang w:val="hy-AM"/>
        </w:rPr>
        <w:t xml:space="preserve">, որակի ապահովման </w:t>
      </w:r>
      <w:r w:rsidRPr="00FE3136">
        <w:rPr>
          <w:rFonts w:ascii="GHEA Grapalat" w:eastAsia="Times New Roman" w:hAnsi="GHEA Grapalat" w:cs="Times New Roman"/>
        </w:rPr>
        <w:t xml:space="preserve">մասնագետներ, տեխնիկական խմբագիր, անվտանգության մասնագետ և </w:t>
      </w:r>
      <w:r>
        <w:rPr>
          <w:rFonts w:ascii="GHEA Grapalat" w:eastAsia="Times New Roman" w:hAnsi="GHEA Grapalat" w:cs="Times New Roman"/>
          <w:lang w:val="hy-AM"/>
        </w:rPr>
        <w:t>վերապատրաստող</w:t>
      </w:r>
      <w:r w:rsidRPr="00FE3136">
        <w:rPr>
          <w:rFonts w:ascii="GHEA Grapalat" w:eastAsia="Times New Roman" w:hAnsi="GHEA Grapalat" w:cs="Times New Roman"/>
        </w:rPr>
        <w:t>։</w:t>
      </w:r>
    </w:p>
    <w:p w14:paraId="05D23E73" w14:textId="77777777" w:rsidR="00552D29" w:rsidRPr="00446605" w:rsidRDefault="00552D29" w:rsidP="00150ECD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6DB26E35" w14:textId="7B03757D" w:rsidR="00552D29" w:rsidRPr="00446605" w:rsidRDefault="00BD334A" w:rsidP="00853604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Ն</w:t>
      </w:r>
      <w:r w:rsidR="0032162D" w:rsidRPr="00446605">
        <w:rPr>
          <w:rFonts w:ascii="GHEA Grapalat" w:eastAsia="Times New Roman" w:hAnsi="GHEA Grapalat" w:cs="Times New Roman"/>
          <w:b/>
          <w:lang w:val="hy-AM"/>
        </w:rPr>
        <w:t>պատակը</w:t>
      </w:r>
    </w:p>
    <w:p w14:paraId="7E776A8E" w14:textId="558C0C55" w:rsidR="00015519" w:rsidRDefault="00015519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bookmarkStart w:id="1" w:name="_Hlk109210497"/>
      <w:r w:rsidRPr="00015519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«Աշխատանքի էլեկտրոնային բորսա» պետական </w:t>
      </w:r>
      <w:r w:rsidRPr="003A23E1">
        <w:rPr>
          <w:rFonts w:ascii="Cambria Math" w:eastAsia="Times New Roman" w:hAnsi="Cambria Math" w:cs="Cambria Math"/>
          <w:lang w:val="hy-AM"/>
        </w:rPr>
        <w:t>​​</w:t>
      </w:r>
      <w:r w:rsidRPr="003A23E1">
        <w:rPr>
          <w:rFonts w:ascii="GHEA Grapalat" w:eastAsia="Times New Roman" w:hAnsi="GHEA Grapalat" w:cs="GHEA Grapalat"/>
          <w:lang w:val="hy-AM"/>
        </w:rPr>
        <w:t>հարթակի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մշակման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>
        <w:rPr>
          <w:rFonts w:ascii="GHEA Grapalat" w:eastAsia="Times New Roman" w:hAnsi="GHEA Grapalat" w:cs="GHEA Grapalat"/>
          <w:lang w:val="hy-AM"/>
        </w:rPr>
        <w:t>թեստավորման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, </w:t>
      </w:r>
      <w:r w:rsidRPr="003A23E1">
        <w:rPr>
          <w:rFonts w:ascii="GHEA Grapalat" w:eastAsia="Times New Roman" w:hAnsi="GHEA Grapalat" w:cs="GHEA Grapalat"/>
          <w:lang w:val="hy-AM"/>
        </w:rPr>
        <w:t>տեղադրման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և</w:t>
      </w:r>
      <w:r w:rsidRPr="003A23E1">
        <w:rPr>
          <w:rFonts w:ascii="GHEA Grapalat" w:eastAsia="Times New Roman" w:hAnsi="GHEA Grapalat" w:cs="Times New Roman"/>
          <w:lang w:val="hy-AM"/>
        </w:rPr>
        <w:t xml:space="preserve"> </w:t>
      </w:r>
      <w:r w:rsidRPr="003A23E1">
        <w:rPr>
          <w:rFonts w:ascii="GHEA Grapalat" w:eastAsia="Times New Roman" w:hAnsi="GHEA Grapalat" w:cs="GHEA Grapalat"/>
          <w:lang w:val="hy-AM"/>
        </w:rPr>
        <w:t>ն</w:t>
      </w:r>
      <w:r w:rsidRPr="003A23E1">
        <w:rPr>
          <w:rFonts w:ascii="GHEA Grapalat" w:eastAsia="Times New Roman" w:hAnsi="GHEA Grapalat" w:cs="Times New Roman"/>
          <w:lang w:val="hy-AM"/>
        </w:rPr>
        <w:t xml:space="preserve">երդրման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3A23E1">
        <w:rPr>
          <w:rFonts w:ascii="GHEA Grapalat" w:eastAsia="Times New Roman" w:hAnsi="GHEA Grapalat" w:cs="Times New Roman"/>
          <w:lang w:val="hy-AM"/>
        </w:rPr>
        <w:t xml:space="preserve"> շրջանակներում ծրագրային ապահովման մշակման նախագծի կառավարումն է։ 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Սույն տեխնիկական առաջադրանքի իրականացման համար նախատեսվում է ներգրավել անհատական խորհրդատու՝ որպես նախագծի ղեկավար,  որը կիրականացնի</w:t>
      </w:r>
      <w:r w:rsidRPr="00015519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հարթակի</w:t>
      </w:r>
      <w:r w:rsidRPr="00015519">
        <w:rPr>
          <w:rFonts w:ascii="GHEA Grapalat" w:eastAsia="Times New Roman" w:hAnsi="GHEA Grapalat" w:cs="Times New Roman"/>
          <w:lang w:val="hy-AM"/>
        </w:rPr>
        <w:t xml:space="preserve"> մշակման ընթացքում աշխատանքների </w:t>
      </w:r>
      <w:r>
        <w:rPr>
          <w:rFonts w:ascii="GHEA Grapalat" w:eastAsia="Times New Roman" w:hAnsi="GHEA Grapalat" w:cs="Times New Roman"/>
          <w:lang w:val="hy-AM"/>
        </w:rPr>
        <w:t>կառավարման</w:t>
      </w:r>
      <w:r w:rsidRPr="00015519">
        <w:rPr>
          <w:rFonts w:ascii="GHEA Grapalat" w:eastAsia="Times New Roman" w:hAnsi="GHEA Grapalat" w:cs="Times New Roman"/>
          <w:lang w:val="hy-AM"/>
        </w:rPr>
        <w:t xml:space="preserve"> և կազմակերպման գործառույթները։</w:t>
      </w:r>
    </w:p>
    <w:bookmarkEnd w:id="1"/>
    <w:p w14:paraId="22ACD5F7" w14:textId="77777777" w:rsidR="00376387" w:rsidRPr="00446605" w:rsidRDefault="00376387" w:rsidP="00B46510">
      <w:pPr>
        <w:jc w:val="both"/>
        <w:rPr>
          <w:rFonts w:ascii="GHEA Grapalat" w:eastAsia="Times New Roman" w:hAnsi="GHEA Grapalat" w:cs="Times New Roman"/>
        </w:rPr>
      </w:pPr>
    </w:p>
    <w:p w14:paraId="3FF1CEF8" w14:textId="67277FF7" w:rsidR="003A23E1" w:rsidRPr="003A23E1" w:rsidRDefault="003A23E1" w:rsidP="003A23E1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Ծառայությունների ծավալը</w:t>
      </w:r>
    </w:p>
    <w:p w14:paraId="716526C8" w14:textId="11FE51DD" w:rsidR="003A23E1" w:rsidRDefault="003A23E1" w:rsidP="003A23E1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lastRenderedPageBreak/>
        <w:t>Առաջադրանք</w:t>
      </w:r>
      <w:r>
        <w:rPr>
          <w:rFonts w:ascii="GHEA Grapalat" w:eastAsia="Times New Roman" w:hAnsi="GHEA Grapalat" w:cs="Times New Roman"/>
          <w:lang w:val="hy-AM"/>
        </w:rPr>
        <w:t>ով</w:t>
      </w:r>
      <w:r w:rsidRPr="003A23E1">
        <w:rPr>
          <w:rFonts w:ascii="GHEA Grapalat" w:eastAsia="Times New Roman" w:hAnsi="GHEA Grapalat" w:cs="Times New Roman"/>
          <w:lang w:val="hy-AM"/>
        </w:rPr>
        <w:t xml:space="preserve"> դրված նպատակին հասնելու համար անհրաժեշտ է կատարել հետևյալ առաջադրանքները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66138834" w14:textId="10E99D39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 w:rsidRPr="006831FE">
        <w:rPr>
          <w:rFonts w:ascii="GHEA Grapalat" w:eastAsia="Times New Roman" w:hAnsi="GHEA Grapalat" w:cs="Times New Roman"/>
        </w:rPr>
        <w:t xml:space="preserve">Որոշել ծրագրային ապահովման մշակման վերաբերյալ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6831FE">
        <w:rPr>
          <w:rFonts w:ascii="GHEA Grapalat" w:eastAsia="Times New Roman" w:hAnsi="GHEA Grapalat" w:cs="Times New Roman"/>
        </w:rPr>
        <w:t xml:space="preserve"> պահանջները, ձևակերպել և համաձայնեցնել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6831FE">
        <w:rPr>
          <w:rFonts w:ascii="GHEA Grapalat" w:eastAsia="Times New Roman" w:hAnsi="GHEA Grapalat" w:cs="Times New Roman"/>
        </w:rPr>
        <w:t xml:space="preserve"> հետ ծրագրային ապահովման մշակման փուլերն ու խնդիրները:</w:t>
      </w:r>
    </w:p>
    <w:p w14:paraId="165D1EB7" w14:textId="7E45F15F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 w:rsidRPr="006831FE">
        <w:rPr>
          <w:rFonts w:ascii="GHEA Grapalat" w:eastAsia="Times New Roman" w:hAnsi="GHEA Grapalat" w:cs="Times New Roman"/>
        </w:rPr>
        <w:t>Կանխատեսել ծրագրային ապահովման մշակման նախագծի նպատակներին հասնելու համար անհրաժեշտ ռեսուրսները և ապահովել դրանց արդյունավետ կառավարումը:</w:t>
      </w:r>
    </w:p>
    <w:p w14:paraId="0D701492" w14:textId="649E29AA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 w:rsidRPr="006831FE">
        <w:rPr>
          <w:rFonts w:ascii="GHEA Grapalat" w:eastAsia="Times New Roman" w:hAnsi="GHEA Grapalat" w:cs="Times New Roman"/>
        </w:rPr>
        <w:t>Մշակել և կառավարել ծրագրային ապահովման զարգացման ծրագրի մանրամասն ժամանակացույց</w:t>
      </w:r>
      <w:r>
        <w:rPr>
          <w:rFonts w:ascii="GHEA Grapalat" w:eastAsia="Times New Roman" w:hAnsi="GHEA Grapalat" w:cs="Times New Roman"/>
          <w:lang w:val="hy-AM"/>
        </w:rPr>
        <w:t>ը</w:t>
      </w:r>
      <w:r w:rsidRPr="006831FE">
        <w:rPr>
          <w:rFonts w:ascii="GHEA Grapalat" w:eastAsia="Times New Roman" w:hAnsi="GHEA Grapalat" w:cs="Times New Roman"/>
        </w:rPr>
        <w:t>:</w:t>
      </w:r>
    </w:p>
    <w:p w14:paraId="1FD1E076" w14:textId="446355FF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 w:rsidRPr="006831FE">
        <w:rPr>
          <w:rFonts w:ascii="GHEA Grapalat" w:eastAsia="Times New Roman" w:hAnsi="GHEA Grapalat" w:cs="Times New Roman"/>
        </w:rPr>
        <w:t xml:space="preserve">Համակարգել </w:t>
      </w:r>
      <w:r>
        <w:rPr>
          <w:rFonts w:ascii="GHEA Grapalat" w:eastAsia="Times New Roman" w:hAnsi="GHEA Grapalat" w:cs="Times New Roman"/>
          <w:lang w:val="hy-AM"/>
        </w:rPr>
        <w:t>նախագծի</w:t>
      </w:r>
      <w:r w:rsidRPr="006831FE">
        <w:rPr>
          <w:rFonts w:ascii="GHEA Grapalat" w:eastAsia="Times New Roman" w:hAnsi="GHEA Grapalat" w:cs="Times New Roman"/>
        </w:rPr>
        <w:t xml:space="preserve"> թիմի անդամների աշխատանքը՝ ապահովելու բոլոր պահանջներ</w:t>
      </w:r>
      <w:r>
        <w:rPr>
          <w:rFonts w:ascii="GHEA Grapalat" w:eastAsia="Times New Roman" w:hAnsi="GHEA Grapalat" w:cs="Times New Roman"/>
          <w:lang w:val="hy-AM"/>
        </w:rPr>
        <w:t>ի</w:t>
      </w:r>
      <w:r w:rsidRPr="006831FE">
        <w:rPr>
          <w:rFonts w:ascii="GHEA Grapalat" w:eastAsia="Times New Roman" w:hAnsi="GHEA Grapalat" w:cs="Times New Roman"/>
        </w:rPr>
        <w:t xml:space="preserve"> և Առաջադրանքի իրականացման ժամանակացույց</w:t>
      </w:r>
      <w:r>
        <w:rPr>
          <w:rFonts w:ascii="GHEA Grapalat" w:eastAsia="Times New Roman" w:hAnsi="GHEA Grapalat" w:cs="Times New Roman"/>
          <w:lang w:val="hy-AM"/>
        </w:rPr>
        <w:t>ի կատարումը</w:t>
      </w:r>
      <w:r w:rsidRPr="006831FE">
        <w:rPr>
          <w:rFonts w:ascii="GHEA Grapalat" w:eastAsia="Times New Roman" w:hAnsi="GHEA Grapalat" w:cs="Times New Roman"/>
        </w:rPr>
        <w:t>:</w:t>
      </w:r>
    </w:p>
    <w:p w14:paraId="519CC3EA" w14:textId="6DBCB218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>
        <w:rPr>
          <w:rFonts w:ascii="GHEA Grapalat" w:eastAsia="Times New Roman" w:hAnsi="GHEA Grapalat" w:cs="Times New Roman"/>
          <w:lang w:val="hy-AM"/>
        </w:rPr>
        <w:t>Հաղորդակցվել</w:t>
      </w:r>
      <w:r w:rsidRPr="006831FE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նախագծի</w:t>
      </w:r>
      <w:r w:rsidRPr="006831FE">
        <w:rPr>
          <w:rFonts w:ascii="GHEA Grapalat" w:eastAsia="Times New Roman" w:hAnsi="GHEA Grapalat" w:cs="Times New Roman"/>
        </w:rPr>
        <w:t xml:space="preserve"> թիմի անդամների հետ՝ առաջադրանքի իրականացման ընթացքում հնարավոր խնդիրները և դրանց լուծումները բացահայտելու համար:</w:t>
      </w:r>
    </w:p>
    <w:p w14:paraId="0614D8EE" w14:textId="5493D568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>
        <w:rPr>
          <w:rFonts w:ascii="GHEA Grapalat" w:eastAsia="Times New Roman" w:hAnsi="GHEA Grapalat" w:cs="Times New Roman"/>
          <w:lang w:val="hy-AM"/>
        </w:rPr>
        <w:t>Պատվիրատուին</w:t>
      </w:r>
      <w:r w:rsidRPr="006831FE">
        <w:rPr>
          <w:rFonts w:ascii="GHEA Grapalat" w:eastAsia="Times New Roman" w:hAnsi="GHEA Grapalat" w:cs="Times New Roman"/>
        </w:rPr>
        <w:t xml:space="preserve"> ներկայացնել Առաջադրանքի միջանկյալ արդյունքները և ապահովել դրանց համապատասխանությունը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6831FE">
        <w:rPr>
          <w:rFonts w:ascii="GHEA Grapalat" w:eastAsia="Times New Roman" w:hAnsi="GHEA Grapalat" w:cs="Times New Roman"/>
        </w:rPr>
        <w:t xml:space="preserve"> պահանջներին:</w:t>
      </w:r>
    </w:p>
    <w:p w14:paraId="68D2CBAB" w14:textId="75BF765B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 w:rsidRPr="006831FE">
        <w:rPr>
          <w:rFonts w:ascii="GHEA Grapalat" w:eastAsia="Times New Roman" w:hAnsi="GHEA Grapalat" w:cs="Times New Roman"/>
        </w:rPr>
        <w:t>Պարբերաբար վերահսկել Առաջադրանքի իրականացման արդյունավետությունը՝ բարելավ</w:t>
      </w:r>
      <w:r>
        <w:rPr>
          <w:rFonts w:ascii="GHEA Grapalat" w:eastAsia="Times New Roman" w:hAnsi="GHEA Grapalat" w:cs="Times New Roman"/>
          <w:lang w:val="hy-AM"/>
        </w:rPr>
        <w:t>ման ենթակա կողմերը դուրսբերելու համար</w:t>
      </w:r>
      <w:r w:rsidRPr="006831FE">
        <w:rPr>
          <w:rFonts w:ascii="GHEA Grapalat" w:eastAsia="Times New Roman" w:hAnsi="GHEA Grapalat" w:cs="Times New Roman"/>
        </w:rPr>
        <w:t>:</w:t>
      </w:r>
    </w:p>
    <w:p w14:paraId="79DC5B93" w14:textId="1F0B2EBD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 w:rsidRPr="006831FE">
        <w:rPr>
          <w:rFonts w:ascii="GHEA Grapalat" w:eastAsia="Times New Roman" w:hAnsi="GHEA Grapalat" w:cs="Times New Roman"/>
        </w:rPr>
        <w:t>Հետևե</w:t>
      </w:r>
      <w:r>
        <w:rPr>
          <w:rFonts w:ascii="GHEA Grapalat" w:eastAsia="Times New Roman" w:hAnsi="GHEA Grapalat" w:cs="Times New Roman"/>
          <w:lang w:val="hy-AM"/>
        </w:rPr>
        <w:t>լ</w:t>
      </w:r>
      <w:r w:rsidRPr="006831FE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Առաջադրանքի</w:t>
      </w:r>
      <w:r w:rsidRPr="006831FE">
        <w:rPr>
          <w:rFonts w:ascii="GHEA Grapalat" w:eastAsia="Times New Roman" w:hAnsi="GHEA Grapalat" w:cs="Times New Roman"/>
        </w:rPr>
        <w:t xml:space="preserve"> կատարմանը և անհրաժեշտության դեպքում կատարե</w:t>
      </w:r>
      <w:r>
        <w:rPr>
          <w:rFonts w:ascii="GHEA Grapalat" w:eastAsia="Times New Roman" w:hAnsi="GHEA Grapalat" w:cs="Times New Roman"/>
          <w:lang w:val="hy-AM"/>
        </w:rPr>
        <w:t>լ</w:t>
      </w:r>
      <w:r w:rsidRPr="006831FE">
        <w:rPr>
          <w:rFonts w:ascii="GHEA Grapalat" w:eastAsia="Times New Roman" w:hAnsi="GHEA Grapalat" w:cs="Times New Roman"/>
        </w:rPr>
        <w:t xml:space="preserve"> ճշտումներ:</w:t>
      </w:r>
    </w:p>
    <w:p w14:paraId="15B20B4B" w14:textId="6DAE84B1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 w:rsidRPr="006831FE">
        <w:rPr>
          <w:rFonts w:ascii="GHEA Grapalat" w:eastAsia="Times New Roman" w:hAnsi="GHEA Grapalat" w:cs="Times New Roman"/>
        </w:rPr>
        <w:t xml:space="preserve">Պարբերաբար </w:t>
      </w:r>
      <w:r>
        <w:rPr>
          <w:rFonts w:ascii="GHEA Grapalat" w:eastAsia="Times New Roman" w:hAnsi="GHEA Grapalat" w:cs="Times New Roman"/>
          <w:lang w:val="hy-AM"/>
        </w:rPr>
        <w:t>Պատվիրատուին</w:t>
      </w:r>
      <w:r w:rsidRPr="006831FE">
        <w:rPr>
          <w:rFonts w:ascii="GHEA Grapalat" w:eastAsia="Times New Roman" w:hAnsi="GHEA Grapalat" w:cs="Times New Roman"/>
        </w:rPr>
        <w:t xml:space="preserve"> տրամադրել տեղեկատվություն Առաջադրանքի իրականացման գործընթացի, ճշտումների և առաջընթացի մասին:</w:t>
      </w:r>
    </w:p>
    <w:p w14:paraId="6A67FD82" w14:textId="5D936D52" w:rsidR="006831FE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 w:rsidRPr="006831FE">
        <w:rPr>
          <w:rFonts w:ascii="GHEA Grapalat" w:eastAsia="Times New Roman" w:hAnsi="GHEA Grapalat" w:cs="Times New Roman"/>
        </w:rPr>
        <w:t xml:space="preserve">Համակարգել դասընթացավարի աշխատանքը ուսումնական և մեթոդական նյութերի և այլ փաստաթղթերի մշակման ուղղությամբ, որոնք անհրաժեշտ են </w:t>
      </w:r>
      <w:r>
        <w:rPr>
          <w:rFonts w:ascii="GHEA Grapalat" w:eastAsia="Times New Roman" w:hAnsi="GHEA Grapalat" w:cs="Times New Roman"/>
          <w:lang w:val="hy-AM"/>
        </w:rPr>
        <w:t>Ա</w:t>
      </w:r>
      <w:r w:rsidRPr="006831FE">
        <w:rPr>
          <w:rFonts w:ascii="GHEA Grapalat" w:eastAsia="Times New Roman" w:hAnsi="GHEA Grapalat" w:cs="Times New Roman"/>
        </w:rPr>
        <w:t>ռաջադրանքի հաջող իրականացումն ապահովելու համար:</w:t>
      </w:r>
    </w:p>
    <w:p w14:paraId="64973B3D" w14:textId="0D3084CD" w:rsidR="003A23E1" w:rsidRPr="006831FE" w:rsidRDefault="006831FE" w:rsidP="006831FE">
      <w:pPr>
        <w:numPr>
          <w:ilvl w:val="1"/>
          <w:numId w:val="24"/>
        </w:numPr>
        <w:ind w:left="720"/>
        <w:jc w:val="both"/>
        <w:rPr>
          <w:rFonts w:ascii="GHEA Grapalat" w:eastAsia="Times New Roman" w:hAnsi="GHEA Grapalat" w:cs="Times New Roman"/>
        </w:rPr>
      </w:pPr>
      <w:r w:rsidRPr="006831FE">
        <w:rPr>
          <w:rFonts w:ascii="GHEA Grapalat" w:eastAsia="Times New Roman" w:hAnsi="GHEA Grapalat" w:cs="Times New Roman"/>
        </w:rPr>
        <w:t xml:space="preserve">Գնահատել և բացահայտել Առաջադրանքի կատարման հաջող և անհաջող տարրերը դրա ավարտից հետո և գնահատման արդյունքները </w:t>
      </w:r>
      <w:r>
        <w:rPr>
          <w:rFonts w:ascii="GHEA Grapalat" w:eastAsia="Times New Roman" w:hAnsi="GHEA Grapalat" w:cs="Times New Roman"/>
          <w:lang w:val="hy-AM"/>
        </w:rPr>
        <w:t>Պատվիրատուին</w:t>
      </w:r>
      <w:r w:rsidRPr="006831FE">
        <w:rPr>
          <w:rFonts w:ascii="GHEA Grapalat" w:eastAsia="Times New Roman" w:hAnsi="GHEA Grapalat" w:cs="Times New Roman"/>
        </w:rPr>
        <w:t xml:space="preserve"> տրամադրել վերլուծության արդյունքների հիման վրա առաջարկություններով:</w:t>
      </w:r>
    </w:p>
    <w:p w14:paraId="04D2A677" w14:textId="2048E58B" w:rsidR="003A23E1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7A09A856" w14:textId="75C13B3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lang w:val="hy-AM"/>
        </w:rPr>
      </w:pPr>
      <w:r w:rsidRPr="003A23E1">
        <w:rPr>
          <w:rFonts w:ascii="GHEA Grapalat" w:eastAsia="Times New Roman" w:hAnsi="GHEA Grapalat" w:cs="Times New Roman"/>
          <w:lang w:val="hy-AM"/>
        </w:rPr>
        <w:t>Վերոնշյալ առաջադրանքների կատարման արդյունքում, բոլոր ներգրավված մասնագետների հետ համագործակցելով, պետք է ապահովվի հարթակի հետևյալ մոդուլների գործունեությունը</w:t>
      </w:r>
      <w:r>
        <w:rPr>
          <w:rFonts w:ascii="GHEA Grapalat" w:eastAsia="Times New Roman" w:hAnsi="GHEA Grapalat" w:cs="Times New Roman"/>
          <w:lang w:val="hy-AM"/>
        </w:rPr>
        <w:t>՝</w:t>
      </w:r>
    </w:p>
    <w:p w14:paraId="5F8BDD48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Բովանդակության մոդուլներ</w:t>
      </w:r>
    </w:p>
    <w:p w14:paraId="13B4FEAE" w14:textId="77777777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Առցանց հարթակ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219B25CA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Տեղեկատվական մոդուլ, որի օգնությամբ առցանց հարթակի օգտատերերը կկարողանան տեղեկատվություն ստանալ Հայաստանի Հանրապետությունում բնակչության զբաղվածության ոլորտի նորությունների մասին:</w:t>
      </w:r>
    </w:p>
    <w:p w14:paraId="58058249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Օգտատիրոջ հաշվի ստեղծման մոդուլ։</w:t>
      </w:r>
    </w:p>
    <w:p w14:paraId="6664046E" w14:textId="77777777" w:rsidR="003A23E1" w:rsidRPr="00446605" w:rsidRDefault="003A23E1" w:rsidP="003A23E1">
      <w:pPr>
        <w:numPr>
          <w:ilvl w:val="0"/>
          <w:numId w:val="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Առցանց հարթակի մուտքի մոդուլ, որը կունենա երկու հիմնական ինտերֆեյս</w:t>
      </w:r>
      <w:r w:rsidRPr="00446605">
        <w:rPr>
          <w:rFonts w:ascii="Cambria Math" w:eastAsia="Microsoft YaHei" w:hAnsi="Cambria Math" w:cs="Cambria Math"/>
          <w:lang w:val="hy-AM"/>
        </w:rPr>
        <w:t>․</w:t>
      </w:r>
    </w:p>
    <w:p w14:paraId="260AEEF7" w14:textId="77777777" w:rsidR="003A23E1" w:rsidRPr="00446605" w:rsidRDefault="003A23E1" w:rsidP="003A23E1">
      <w:pPr>
        <w:ind w:left="720" w:firstLine="720"/>
        <w:jc w:val="both"/>
        <w:rPr>
          <w:rFonts w:ascii="GHEA Grapalat" w:eastAsia="Microsoft YaHei" w:hAnsi="GHEA Grapalat" w:cs="Microsoft YaHei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lastRenderedPageBreak/>
        <w:t>Աշխատանք փնտրող</w:t>
      </w:r>
      <w:r w:rsidRPr="00446605">
        <w:rPr>
          <w:rFonts w:ascii="Cambria Math" w:eastAsia="Microsoft YaHei" w:hAnsi="Cambria Math" w:cs="Cambria Math"/>
          <w:i/>
          <w:lang w:val="hy-AM"/>
        </w:rPr>
        <w:t>․</w:t>
      </w:r>
    </w:p>
    <w:p w14:paraId="0C7E4F01" w14:textId="080B4A2F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Աշխատանք փնտրողի գրանցում հետևյալ հիմնական տարբերակներով, գրանցում սոցիալական քարտի համարով և դրա միջոցով ավտոմատ նույնականացում Բնակչության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տվյալների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ում և գրանցում eID համակարգով։</w:t>
      </w:r>
    </w:p>
    <w:p w14:paraId="64A98199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Ինքնակենսագրության ստեղծում</w:t>
      </w:r>
    </w:p>
    <w:p w14:paraId="55DDB92D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հայտարարություններ։</w:t>
      </w:r>
    </w:p>
    <w:p w14:paraId="3615D115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Գործատուների կողմից առաջարկվող աշխատանք փնտրողներին հետաքրքրող թափուր աշխատատեղերը որոնելու և զտելու հնարավորություն (այս բաժնում, ի թիվս այլ բաների, կլինի գործատուների և աշխատանք փնտրողների միջև հաղորդակցության գործիք (այնպես էլ աշխատանք փնտրողների և աշխատանք փնտրողների / գործատուների և գործատուների միջև))։ </w:t>
      </w:r>
    </w:p>
    <w:p w14:paraId="7E02F56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Առցանց աշխատանքի հայտարարությունների մոդուլ։ </w:t>
      </w:r>
    </w:p>
    <w:p w14:paraId="528C99E0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պետական-մասնավոր ծրագրեր։ </w:t>
      </w:r>
    </w:p>
    <w:p w14:paraId="76F80827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«Աշխատանք առանց սահմանների» (ԵԱՏՄ) միասնական որոնման համակարգի հետ ինտեգրում։</w:t>
      </w:r>
    </w:p>
    <w:p w14:paraId="245DC1F2" w14:textId="1BA49CCB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Բնակչության զբաղվախության ոլորտում աշխատանք փնտրողի մասին վկայագրեր և այլ փաստաթղթեր, որոնք կարող են ավտոմատ կերպով ներբեռնվել հարթակից (Խորհրդատուի կողմից մշակվող տեխնիկական առաջադրանքը պետք է նախատեսի «Աշխատանքի էլեկտրոնային բորսայի» տվյալների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ների հիման վրա վկայագրերի ավտոմատ ստեղծման գործիք)</w:t>
      </w:r>
    </w:p>
    <w:p w14:paraId="3BE62B7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Ծանուցումներ։ </w:t>
      </w:r>
    </w:p>
    <w:p w14:paraId="081E6A2C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Հաճախ տրվող հարցեր։ </w:t>
      </w:r>
    </w:p>
    <w:p w14:paraId="11DBC9B8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Առցանց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չաթ</w:t>
      </w:r>
      <w:proofErr w:type="spellEnd"/>
      <w:r w:rsidRPr="00446605">
        <w:rPr>
          <w:rFonts w:ascii="GHEA Grapalat" w:hAnsi="GHEA Grapalat" w:cs="Times New Roman"/>
          <w:color w:val="000000"/>
        </w:rPr>
        <w:t>-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բոտ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-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արագ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կապ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r w:rsidRPr="00446605">
        <w:rPr>
          <w:rFonts w:ascii="GHEA Grapalat" w:hAnsi="GHEA Grapalat" w:cs="Times New Roman"/>
          <w:color w:val="000000"/>
          <w:lang w:val="hy-AM"/>
        </w:rPr>
        <w:t>ՄՍԾ</w:t>
      </w:r>
      <w:r w:rsidRPr="00446605">
        <w:rPr>
          <w:rFonts w:ascii="GHEA Grapalat" w:hAnsi="GHEA Grapalat" w:cs="Times New Roman"/>
          <w:color w:val="000000"/>
        </w:rPr>
        <w:t>-</w:t>
      </w:r>
      <w:r w:rsidRPr="00446605">
        <w:rPr>
          <w:rFonts w:ascii="GHEA Grapalat" w:hAnsi="GHEA Grapalat" w:cs="Times New Roman"/>
          <w:color w:val="000000"/>
          <w:lang w:val="ru-RU"/>
        </w:rPr>
        <w:t>ի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աշխատակցի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հետ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(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այսուհետ</w:t>
      </w:r>
      <w:proofErr w:type="spellEnd"/>
      <w:r w:rsidRPr="00446605">
        <w:rPr>
          <w:rFonts w:ascii="GHEA Grapalat" w:hAnsi="GHEA Grapalat" w:cs="Times New Roman"/>
          <w:color w:val="000000"/>
          <w:lang w:val="ru-RU"/>
        </w:rPr>
        <w:t>՝</w:t>
      </w:r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Միասնական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սոցիալական</w:t>
      </w:r>
      <w:proofErr w:type="spellEnd"/>
      <w:r w:rsidRPr="00446605">
        <w:rPr>
          <w:rFonts w:ascii="GHEA Grapalat" w:hAnsi="GHEA Grapalat" w:cs="Times New Roman"/>
          <w:color w:val="000000"/>
        </w:rPr>
        <w:t xml:space="preserve"> </w:t>
      </w:r>
      <w:proofErr w:type="spellStart"/>
      <w:r w:rsidRPr="00446605">
        <w:rPr>
          <w:rFonts w:ascii="GHEA Grapalat" w:hAnsi="GHEA Grapalat" w:cs="Times New Roman"/>
          <w:color w:val="000000"/>
          <w:lang w:val="ru-RU"/>
        </w:rPr>
        <w:t>ծառայություն</w:t>
      </w:r>
      <w:proofErr w:type="spellEnd"/>
      <w:r w:rsidRPr="00446605">
        <w:rPr>
          <w:rFonts w:ascii="GHEA Grapalat" w:hAnsi="GHEA Grapalat" w:cs="Times New Roman"/>
          <w:color w:val="000000"/>
        </w:rPr>
        <w:t>);</w:t>
      </w:r>
    </w:p>
    <w:p w14:paraId="37D64002" w14:textId="77777777" w:rsidR="003A23E1" w:rsidRPr="00446605" w:rsidRDefault="003A23E1" w:rsidP="003A23E1">
      <w:pPr>
        <w:numPr>
          <w:ilvl w:val="0"/>
          <w:numId w:val="4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Կարգավորումներ</w:t>
      </w:r>
    </w:p>
    <w:p w14:paraId="31624DFE" w14:textId="77777777" w:rsidR="003A23E1" w:rsidRPr="00446605" w:rsidRDefault="003A23E1" w:rsidP="003A23E1">
      <w:pPr>
        <w:ind w:left="720" w:firstLine="720"/>
        <w:jc w:val="both"/>
        <w:rPr>
          <w:rFonts w:ascii="GHEA Grapalat" w:eastAsia="Times New Roman" w:hAnsi="GHEA Grapalat" w:cs="Times New Roman"/>
          <w:i/>
          <w:lang w:val="hy-AM"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 xml:space="preserve"> Գործատու</w:t>
      </w:r>
    </w:p>
    <w:p w14:paraId="2356C4C5" w14:textId="7F11E365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Theme="minorEastAsia" w:hAnsi="GHEA Grapalat" w:cs="Times New Roman"/>
          <w:lang w:val="hy-AM"/>
        </w:rPr>
        <w:t xml:space="preserve">Գործատուի գրանցում / Իմ թափուր աշխատատեղերը, հետևյալ հիմնական տարբերակներով՝ գրանցում հարկ վճարողի համարով և դրա միջոցով ավտոմատ նույնականացում իրավաբանական անձանց պետական </w:t>
      </w:r>
      <w:r w:rsidRPr="00446605">
        <w:rPr>
          <w:rFonts w:ascii="Cambria Math" w:eastAsiaTheme="minorEastAsia" w:hAnsi="Cambria Math" w:cs="Cambria Math"/>
          <w:lang w:val="hy-AM"/>
        </w:rPr>
        <w:t>​​</w:t>
      </w:r>
      <w:r w:rsidRPr="00446605">
        <w:rPr>
          <w:rFonts w:ascii="GHEA Grapalat" w:eastAsiaTheme="minorEastAsia" w:hAnsi="GHEA Grapalat" w:cs="Times New Roman"/>
          <w:lang w:val="hy-AM"/>
        </w:rPr>
        <w:t xml:space="preserve">ռեգիստրի </w:t>
      </w:r>
      <w:r w:rsidR="00134391">
        <w:rPr>
          <w:rFonts w:ascii="GHEA Grapalat" w:eastAsiaTheme="minorEastAsia" w:hAnsi="GHEA Grapalat" w:cs="Times New Roman"/>
          <w:lang w:val="hy-AM"/>
        </w:rPr>
        <w:t>շտեմարան</w:t>
      </w:r>
      <w:r w:rsidRPr="00446605">
        <w:rPr>
          <w:rFonts w:ascii="GHEA Grapalat" w:eastAsiaTheme="minorEastAsia" w:hAnsi="GHEA Grapalat" w:cs="Times New Roman"/>
          <w:lang w:val="hy-AM"/>
        </w:rPr>
        <w:t>յում։</w:t>
      </w:r>
    </w:p>
    <w:p w14:paraId="52C77595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Թափուր աշխատատեղերի մասին այլ հայտարարություններ</w:t>
      </w:r>
    </w:p>
    <w:p w14:paraId="48F6C1ED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Գործատուին հետաքրքրող աշխատանք փնտրողներին որոնելու և զտելու հնարավորություն (այս բաժնում, ի թիվս այլ բաների, կլինի գործատուների և աշխատանք փնտրողների միջև հաղորդակցության գործիք (ինչպես նաև աշխատանք փնտրողների և աշխատանք փնտրողների / գործատուների և գործատուների միջև));</w:t>
      </w:r>
    </w:p>
    <w:p w14:paraId="3D7A710C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>Աշխատանք փնտրողների առցանց դիմումների մոդուլ՝ թափուր աշխատատեղին պատասխան ուղարկելու համար</w:t>
      </w:r>
      <w:r w:rsidRPr="00446605">
        <w:rPr>
          <w:rFonts w:ascii="GHEA Grapalat" w:eastAsia="Microsoft YaHei" w:hAnsi="GHEA Grapalat"/>
          <w:lang w:val="hy-AM"/>
        </w:rPr>
        <w:t>։</w:t>
      </w:r>
    </w:p>
    <w:p w14:paraId="1D4FAB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Բնակչության զբաղվածության պետական և մասնավոր ծրագրեր</w:t>
      </w:r>
    </w:p>
    <w:p w14:paraId="1483A9B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Ինտեգրում «Աշխատանք առանց սահմանների» (ԵԱՏՄ) միասնական որոնման համակարգին։</w:t>
      </w:r>
    </w:p>
    <w:p w14:paraId="1A13C786" w14:textId="76104F3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Զբաղվածության </w:t>
      </w:r>
      <w:r w:rsidRPr="00446605">
        <w:rPr>
          <w:rFonts w:ascii="GHEA Grapalat" w:eastAsia="Times New Roman" w:hAnsi="GHEA Grapalat" w:cs="Times New Roman"/>
        </w:rPr>
        <w:t>ոլորտում գործատուի մասին վկայագրեր և այլ փաստաթղթեր, որոնք կարող են ավտոմատ կերպով ներբեռնվել հարթակից։ (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Խորհրդատուի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կողմից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մշակվող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տեխնիկական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առաջադրանքը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նախատեսի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«Աշխատանքի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էլեկտրոնային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բորսայի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»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r w:rsidRPr="00446605">
        <w:rPr>
          <w:rFonts w:ascii="GHEA Grapalat" w:eastAsia="Times New Roman" w:hAnsi="GHEA Grapalat" w:cs="Times New Roman"/>
          <w:lang w:val="ru-RU"/>
        </w:rPr>
        <w:t>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վրա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վկայագրերի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ստեղծման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գործիք</w:t>
      </w:r>
      <w:proofErr w:type="spellEnd"/>
      <w:r w:rsidRPr="00446605">
        <w:rPr>
          <w:rFonts w:ascii="GHEA Grapalat" w:eastAsia="Times New Roman" w:hAnsi="GHEA Grapalat" w:cs="Times New Roman"/>
        </w:rPr>
        <w:t>)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03DA2FEF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Ծանուցումներ։</w:t>
      </w:r>
    </w:p>
    <w:p w14:paraId="646D858A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 xml:space="preserve">Հաճախ տրվող հարցեր։ </w:t>
      </w:r>
    </w:p>
    <w:p w14:paraId="58A8F54B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Առցանց չաթ-բոտ - արագ կապ ՄՍԾ-ի աշխատակցի հետ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64D7293E" w14:textId="77777777" w:rsidR="003A23E1" w:rsidRPr="00446605" w:rsidRDefault="003A23E1" w:rsidP="003A23E1">
      <w:pPr>
        <w:numPr>
          <w:ilvl w:val="0"/>
          <w:numId w:val="2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</w:rPr>
        <w:t>Կարգավորումներ</w:t>
      </w:r>
      <w:r w:rsidRPr="00446605">
        <w:rPr>
          <w:rFonts w:ascii="GHEA Grapalat" w:eastAsia="Times New Roman" w:hAnsi="GHEA Grapalat" w:cs="Times New Roman"/>
          <w:lang w:val="hy-AM"/>
        </w:rPr>
        <w:t>։</w:t>
      </w:r>
    </w:p>
    <w:p w14:paraId="2D56180D" w14:textId="77777777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</w:rPr>
      </w:pPr>
    </w:p>
    <w:p w14:paraId="5AE56D1C" w14:textId="1CDB6832" w:rsidR="003A23E1" w:rsidRPr="00446605" w:rsidRDefault="003A23E1" w:rsidP="003A23E1">
      <w:pPr>
        <w:ind w:firstLine="720"/>
        <w:jc w:val="both"/>
        <w:rPr>
          <w:rFonts w:ascii="GHEA Grapalat" w:eastAsia="Microsoft YaHei" w:hAnsi="GHEA Grapalat" w:cs="Microsoft YaHei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ՄՍԾ ներքին համակարգը</w:t>
      </w:r>
    </w:p>
    <w:p w14:paraId="2E97A277" w14:textId="38EDFBA3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Աշխատանք փնտրող</w:t>
      </w:r>
    </w:p>
    <w:p w14:paraId="0A407A2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 փնտրողների գրանցման մոդուլ, որում կարտացոլվեն վերջիններիս անձնական հաշիվներից ուղարկված հայտերը, ինչպես նաև ՀՀ Միասնական սոցիալական ծառայության տարածքային կենտրոնների աշխատակիցների կողմից թղթային ձևով ստացված դիմումների գրանցման համար։</w:t>
      </w:r>
    </w:p>
    <w:p w14:paraId="669B42F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Աշխատանք փնտրողի անձնական գործը, որտեղ հավաքագրվելու են վերջինիս մասին բոլոր տվյալները, որոնք անհրաժեշտ են Հայաստանի Հանրապետության զբաղվածության ոլորտում ծառայությունների մատուցման համար։ </w:t>
      </w:r>
    </w:p>
    <w:p w14:paraId="6D6425C3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Աշխատանքի առաջարկ։</w:t>
      </w:r>
    </w:p>
    <w:p w14:paraId="3609A09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Հայաստանի Հանրապետությունում զբաղվածության ոլորտի պետական ծրագրեր։ </w:t>
      </w:r>
    </w:p>
    <w:p w14:paraId="2A630A0A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3484F029" w14:textId="2F2EFEB4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i/>
        </w:rPr>
      </w:pPr>
      <w:r w:rsidRPr="00446605">
        <w:rPr>
          <w:rFonts w:ascii="GHEA Grapalat" w:eastAsia="Times New Roman" w:hAnsi="GHEA Grapalat" w:cs="Times New Roman"/>
          <w:i/>
          <w:lang w:val="hy-AM"/>
        </w:rPr>
        <w:t>Գործատու</w:t>
      </w:r>
    </w:p>
    <w:p w14:paraId="6AFE1628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Գործատուների գրանցման մոդուլ, որում կարտացոլվեն գործատուների կողմից իրենց անձնական աշխատասենյակներից ուղարկված հայտերը, ինչպես նաև Հայաստանի Հանրապետության միասնական սոցիալական ծառայության տարածքային կենտրոնների աշխատակիցների կողմից թղթային ձևով ստացված հայտերի գրանցման համար։</w:t>
      </w:r>
    </w:p>
    <w:p w14:paraId="30A4DE64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Թափուր աշխատատեղեր։ </w:t>
      </w:r>
    </w:p>
    <w:p w14:paraId="3FF45E7F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Առաջարկներ աշխատանք փնտրողների համար</w:t>
      </w:r>
    </w:p>
    <w:p w14:paraId="1CDA0282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lastRenderedPageBreak/>
        <w:t xml:space="preserve">Հայաստանի Հանրապետությունում զբաղվածության ոլորտի պետական ծրագրեր։ </w:t>
      </w:r>
    </w:p>
    <w:p w14:paraId="729EFCEE" w14:textId="77777777" w:rsidR="003A23E1" w:rsidRPr="00446605" w:rsidRDefault="003A23E1" w:rsidP="003A23E1">
      <w:pPr>
        <w:numPr>
          <w:ilvl w:val="1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Հղումներ և այլ փաստաթղթեր։ </w:t>
      </w:r>
    </w:p>
    <w:p w14:paraId="585A3025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Հաշվետվությունների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ավտոմատ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ձևավորման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որոնց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ձևերը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հաստատվել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որոշումներով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 xml:space="preserve">այաստանի </w:t>
      </w:r>
      <w:r w:rsidRPr="00446605">
        <w:rPr>
          <w:rFonts w:ascii="GHEA Grapalat" w:eastAsia="Times New Roman" w:hAnsi="GHEA Grapalat" w:cs="Times New Roman"/>
          <w:lang w:val="ru-RU"/>
        </w:rPr>
        <w:t>Հ</w:t>
      </w:r>
      <w:r w:rsidRPr="00446605">
        <w:rPr>
          <w:rFonts w:ascii="GHEA Grapalat" w:eastAsia="Times New Roman" w:hAnsi="GHEA Grapalat" w:cs="Times New Roman"/>
          <w:lang w:val="hy-AM"/>
        </w:rPr>
        <w:t>անրապետության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հրամաններով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>՝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hy-AM"/>
        </w:rPr>
        <w:t>Վ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իճակագրական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կոմիտե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աշխատանքի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սոցիալական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հարցերի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նախարարություն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և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այլ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մարմիններ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ներկայացնելու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համար</w:t>
      </w:r>
      <w:proofErr w:type="spellEnd"/>
      <w:r w:rsidRPr="00446605">
        <w:rPr>
          <w:rFonts w:ascii="GHEA Grapalat" w:eastAsia="Times New Roman" w:hAnsi="GHEA Grapalat" w:cs="Times New Roman"/>
        </w:rPr>
        <w:t>: (</w:t>
      </w:r>
      <w:r w:rsidRPr="00446605">
        <w:rPr>
          <w:rFonts w:ascii="GHEA Grapalat" w:eastAsia="Times New Roman" w:hAnsi="GHEA Grapalat" w:cs="Times New Roman"/>
          <w:lang w:val="hy-AM"/>
        </w:rPr>
        <w:t>Հաշվետվության ձևերի փաթեթը կտրամադրվի խորհրդատուին պատվիրատուի և խորհրդատուի միջև պայմանագիր կնքելուց հետո</w:t>
      </w:r>
      <w:r w:rsidRPr="00446605">
        <w:rPr>
          <w:rFonts w:ascii="GHEA Grapalat" w:eastAsia="Times New Roman" w:hAnsi="GHEA Grapalat" w:cs="Times New Roman"/>
        </w:rPr>
        <w:t xml:space="preserve">). </w:t>
      </w:r>
      <w:r w:rsidRPr="00446605">
        <w:rPr>
          <w:rFonts w:ascii="GHEA Grapalat" w:eastAsia="Times New Roman" w:hAnsi="GHEA Grapalat" w:cs="Times New Roman"/>
          <w:lang w:val="hy-AM"/>
        </w:rPr>
        <w:t>Այս հաշվետվությունները օգտատերերի խնդրանքով ավտոմատ կերպով կձևավորվեն «Աշխատանքի էլեկտրոնային բորսա» առցանց հարթակի համապատասխան բաժնում՝ սահմանված ժամկետի, տարածքային հատկանիշի և այլ զտիչների համաձայն:</w:t>
      </w:r>
    </w:p>
    <w:p w14:paraId="16F5D4AF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lang w:val="hy-AM"/>
        </w:rPr>
        <w:t>Ֆինանսական հայտերի ձևավորման համակարգ, որոնք պետք է ավտոմատ կերպով գեներացվեն համակարգում գրանցված շահառուների տվյալների հիման վրա, ովքեր մասնակցում են զբաղվածության պետական ծրագրերին</w:t>
      </w:r>
    </w:p>
    <w:p w14:paraId="6FECFDDC" w14:textId="77777777" w:rsidR="003A23E1" w:rsidRPr="00446605" w:rsidRDefault="003A23E1" w:rsidP="003A23E1">
      <w:pPr>
        <w:numPr>
          <w:ilvl w:val="0"/>
          <w:numId w:val="11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Օգտատերերի և գրացուցակների կառավարման մոդուլ, որը կօգտագործվի Աշխատանքի էլեկտրոնային բորսայի ադմինիստրատորի կողմից՝ ինտերֆեյսի օգնությամբ, օրինակ՝ ՄՍԾ-ի աշխատակիցների հաշիվը արխիվացնելու կամ գրացուցակներում արժեքներ ավելացնելու/խմբագրելու նպատակով։</w:t>
      </w:r>
    </w:p>
    <w:p w14:paraId="71D3DB47" w14:textId="283900AF" w:rsidR="003A23E1" w:rsidRPr="00446605" w:rsidRDefault="003A23E1" w:rsidP="003A23E1">
      <w:pPr>
        <w:ind w:firstLine="720"/>
        <w:jc w:val="both"/>
        <w:rPr>
          <w:rFonts w:ascii="GHEA Grapalat" w:eastAsia="Times New Roman" w:hAnsi="GHEA Grapalat" w:cs="Times New Roman"/>
          <w:b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Տեխնիկական մոդուլներ </w:t>
      </w:r>
    </w:p>
    <w:p w14:paraId="67902475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Համակարգի ընդհանուր ֆունկցիոնալությունը ապահովող առանձին միկրոծառայություններ։  </w:t>
      </w:r>
    </w:p>
    <w:p w14:paraId="1FD38B7A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 xml:space="preserve">Ցանցային ինտերֆեյսը </w:t>
      </w:r>
      <w:r w:rsidRPr="00446605">
        <w:rPr>
          <w:rFonts w:ascii="GHEA Grapalat" w:eastAsia="Times New Roman" w:hAnsi="GHEA Grapalat" w:cs="Times New Roman"/>
        </w:rPr>
        <w:t xml:space="preserve">(Gateway API) </w:t>
      </w:r>
      <w:r w:rsidRPr="00446605">
        <w:rPr>
          <w:rFonts w:ascii="GHEA Grapalat" w:eastAsia="Times New Roman" w:hAnsi="GHEA Grapalat" w:cs="Times New Roman"/>
          <w:lang w:val="hy-AM"/>
        </w:rPr>
        <w:t xml:space="preserve"> կամուրջ է օգտատիրոջ ինտերֆեյսի և առանձին միկրոծառայությունների միջև:</w:t>
      </w:r>
      <w:r w:rsidRPr="00446605">
        <w:rPr>
          <w:rFonts w:ascii="GHEA Grapalat" w:eastAsia="Times New Roman" w:hAnsi="GHEA Grapalat" w:cs="Times New Roman"/>
        </w:rPr>
        <w:t xml:space="preserve"> Այն պետք է պատասխանատու լինի համակարգի օգտատերերի բոլոր հարցումների ստացման, համապատասխան միկրոծառայությունների և արձանագրությունների փոխակերպման համար:</w:t>
      </w:r>
    </w:p>
    <w:p w14:paraId="119A7B2D" w14:textId="444C0A69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Տեղեկատվական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="00134391">
        <w:rPr>
          <w:rFonts w:ascii="GHEA Grapalat" w:eastAsia="Times New Roman" w:hAnsi="GHEA Grapalat" w:cs="Times New Roman"/>
          <w:lang w:val="ru-RU"/>
        </w:rPr>
        <w:t>շտեմարան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որը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հանդիսանում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համակարգի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հիմնական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պահեստը</w:t>
      </w:r>
      <w:proofErr w:type="spellEnd"/>
      <w:r w:rsidRPr="00446605">
        <w:rPr>
          <w:rFonts w:ascii="GHEA Grapalat" w:eastAsia="Times New Roman" w:hAnsi="GHEA Grapalat" w:cs="Times New Roman"/>
        </w:rPr>
        <w:t>:</w:t>
      </w:r>
    </w:p>
    <w:p w14:paraId="6E741522" w14:textId="5161BC76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Տվյալների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փոխանակման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ծառայություններ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,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որոնք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պետք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է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446605">
        <w:rPr>
          <w:rFonts w:ascii="GHEA Grapalat" w:eastAsia="Times New Roman" w:hAnsi="GHEA Grapalat" w:cs="Times New Roman"/>
          <w:lang w:val="ru-RU"/>
        </w:rPr>
        <w:t>ՀՀ</w:t>
      </w:r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կառավարության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փոխգործակցության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հարթակի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միջոցով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ներքին տվյալների </w:t>
      </w:r>
      <w:r w:rsidR="00134391">
        <w:rPr>
          <w:rFonts w:ascii="GHEA Grapalat" w:eastAsia="Times New Roman" w:hAnsi="GHEA Grapalat" w:cs="Times New Roman"/>
        </w:rPr>
        <w:t>շտեմարան</w:t>
      </w:r>
      <w:r w:rsidRPr="00446605">
        <w:rPr>
          <w:rFonts w:ascii="GHEA Grapalat" w:eastAsia="Times New Roman" w:hAnsi="GHEA Grapalat" w:cs="Times New Roman"/>
        </w:rPr>
        <w:t xml:space="preserve">ներից </w:t>
      </w:r>
      <w:r w:rsidRPr="00446605">
        <w:rPr>
          <w:rFonts w:ascii="GHEA Grapalat" w:eastAsia="Times New Roman" w:hAnsi="GHEA Grapalat" w:cs="Times New Roman"/>
          <w:lang w:val="hy-AM"/>
        </w:rPr>
        <w:t xml:space="preserve">տվյալներ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տրամադրեն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արտաքին</w:t>
      </w:r>
      <w:proofErr w:type="spellEnd"/>
      <w:r w:rsidRPr="00446605">
        <w:rPr>
          <w:rFonts w:ascii="GHEA Grapalat" w:eastAsia="Times New Roman" w:hAnsi="GHEA Grapalat" w:cs="Times New Roman"/>
        </w:rPr>
        <w:t xml:space="preserve"> </w:t>
      </w:r>
      <w:proofErr w:type="spellStart"/>
      <w:r w:rsidRPr="00446605">
        <w:rPr>
          <w:rFonts w:ascii="GHEA Grapalat" w:eastAsia="Times New Roman" w:hAnsi="GHEA Grapalat" w:cs="Times New Roman"/>
          <w:lang w:val="ru-RU"/>
        </w:rPr>
        <w:t>տվյալն</w:t>
      </w:r>
      <w:proofErr w:type="spellEnd"/>
      <w:r w:rsidRPr="00446605">
        <w:rPr>
          <w:rFonts w:ascii="GHEA Grapalat" w:eastAsia="Times New Roman" w:hAnsi="GHEA Grapalat" w:cs="Times New Roman"/>
          <w:lang w:val="hy-AM"/>
        </w:rPr>
        <w:t xml:space="preserve">երի </w:t>
      </w:r>
      <w:r w:rsidR="00134391">
        <w:rPr>
          <w:rFonts w:ascii="GHEA Grapalat" w:eastAsia="Times New Roman" w:hAnsi="GHEA Grapalat" w:cs="Times New Roman"/>
          <w:lang w:val="hy-AM"/>
        </w:rPr>
        <w:t>շտեմարան</w:t>
      </w:r>
      <w:r w:rsidRPr="00446605">
        <w:rPr>
          <w:rFonts w:ascii="GHEA Grapalat" w:eastAsia="Times New Roman" w:hAnsi="GHEA Grapalat" w:cs="Times New Roman"/>
          <w:lang w:val="hy-AM"/>
        </w:rPr>
        <w:t>ներ։</w:t>
      </w:r>
    </w:p>
    <w:p w14:paraId="765BA47F" w14:textId="77777777" w:rsidR="003A23E1" w:rsidRPr="00446605" w:rsidRDefault="003A23E1" w:rsidP="003A23E1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</w:rPr>
      </w:pPr>
      <w:r w:rsidRPr="00446605">
        <w:rPr>
          <w:rFonts w:ascii="GHEA Grapalat" w:eastAsia="Times New Roman" w:hAnsi="GHEA Grapalat" w:cs="Times New Roman"/>
          <w:lang w:val="hy-AM"/>
        </w:rPr>
        <w:t>Գործառույթներ և գործիքներ, որոնք կապահովեն «Աշխատանքի էլեկտրոնային բորսա» ՏՀ-ի տեղեկատվական և կիբերանվտանգությունը, ինչպես նաև հուսալիությունը։</w:t>
      </w:r>
    </w:p>
    <w:p w14:paraId="279AD5D2" w14:textId="2919DCE7" w:rsidR="003A23E1" w:rsidRPr="003A23E1" w:rsidRDefault="00640B12" w:rsidP="003A23E1">
      <w:pPr>
        <w:ind w:firstLine="720"/>
        <w:jc w:val="both"/>
        <w:rPr>
          <w:rFonts w:ascii="GHEA Grapalat" w:eastAsia="Times New Roman" w:hAnsi="GHEA Grapalat" w:cs="Times New Roman"/>
        </w:rPr>
      </w:pPr>
      <w:r w:rsidRPr="00640B12">
        <w:rPr>
          <w:rFonts w:ascii="GHEA Grapalat" w:eastAsia="Times New Roman" w:hAnsi="GHEA Grapalat" w:cs="Times New Roman"/>
        </w:rPr>
        <w:lastRenderedPageBreak/>
        <w:t>Նպատակին հասնելու համար տեխնիկական առաջադրանքները կտրամադրվեն առաջադրանքների կառավարման համակարգի (JIRA) միջոցով:</w:t>
      </w:r>
    </w:p>
    <w:p w14:paraId="07F8AAFC" w14:textId="77777777" w:rsidR="009440DB" w:rsidRPr="00446605" w:rsidRDefault="009440DB" w:rsidP="009440DB">
      <w:pPr>
        <w:ind w:left="360"/>
        <w:jc w:val="both"/>
        <w:rPr>
          <w:rFonts w:ascii="GHEA Grapalat" w:eastAsia="Times New Roman" w:hAnsi="GHEA Grapalat" w:cs="Times New Roman"/>
        </w:rPr>
      </w:pPr>
    </w:p>
    <w:p w14:paraId="03598E5E" w14:textId="58C4AB1D" w:rsidR="00640B12" w:rsidRDefault="00A12D39" w:rsidP="003616E0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</w:rPr>
      </w:pPr>
      <w:r>
        <w:rPr>
          <w:rFonts w:ascii="GHEA Grapalat" w:eastAsia="Times New Roman" w:hAnsi="GHEA Grapalat" w:cs="Times New Roman"/>
          <w:b/>
          <w:lang w:val="hy-AM"/>
        </w:rPr>
        <w:t>Ո</w:t>
      </w:r>
      <w:r w:rsidR="00640B12" w:rsidRPr="00640B12">
        <w:rPr>
          <w:rFonts w:ascii="GHEA Grapalat" w:eastAsia="Times New Roman" w:hAnsi="GHEA Grapalat" w:cs="Times New Roman"/>
          <w:b/>
        </w:rPr>
        <w:t>ակավորման պահանջները</w:t>
      </w:r>
    </w:p>
    <w:p w14:paraId="64EFB97D" w14:textId="5C30D176" w:rsidR="00640B12" w:rsidRPr="00640B12" w:rsidRDefault="00A12D39" w:rsidP="00640B12">
      <w:pPr>
        <w:jc w:val="both"/>
        <w:rPr>
          <w:rFonts w:ascii="GHEA Grapalat" w:eastAsia="Times New Roman" w:hAnsi="GHEA Grapalat" w:cs="Times New Roman"/>
          <w:bCs/>
          <w:lang w:val="hy-AM"/>
        </w:rPr>
      </w:pPr>
      <w:r>
        <w:rPr>
          <w:rFonts w:ascii="GHEA Grapalat" w:eastAsia="Times New Roman" w:hAnsi="GHEA Grapalat" w:cs="Times New Roman"/>
          <w:bCs/>
          <w:lang w:val="hy-AM"/>
        </w:rPr>
        <w:t>Նախագծի</w:t>
      </w:r>
      <w:r w:rsidR="00640B12" w:rsidRPr="00640B12">
        <w:rPr>
          <w:rFonts w:ascii="GHEA Grapalat" w:eastAsia="Times New Roman" w:hAnsi="GHEA Grapalat" w:cs="Times New Roman"/>
          <w:bCs/>
        </w:rPr>
        <w:t xml:space="preserve"> ղեկավարը </w:t>
      </w:r>
      <w:r w:rsidRPr="00A12D39">
        <w:rPr>
          <w:rFonts w:ascii="GHEA Grapalat" w:eastAsiaTheme="minorEastAsia" w:hAnsi="GHEA Grapalat" w:cs="Times New Roman"/>
          <w:bCs/>
        </w:rPr>
        <w:t>(</w:t>
      </w:r>
      <w:r>
        <w:rPr>
          <w:rFonts w:ascii="GHEA Grapalat" w:eastAsiaTheme="minorEastAsia" w:hAnsi="GHEA Grapalat" w:cs="Times New Roman"/>
          <w:bCs/>
          <w:lang w:val="hy-AM"/>
        </w:rPr>
        <w:t>այսուհետ՝ Խորհրդատու</w:t>
      </w:r>
      <w:r w:rsidRPr="00A12D39">
        <w:rPr>
          <w:rFonts w:ascii="GHEA Grapalat" w:eastAsiaTheme="minorEastAsia" w:hAnsi="GHEA Grapalat" w:cs="Times New Roman"/>
          <w:bCs/>
        </w:rPr>
        <w:t xml:space="preserve">) </w:t>
      </w:r>
      <w:r w:rsidR="00640B12" w:rsidRPr="00640B12">
        <w:rPr>
          <w:rFonts w:ascii="GHEA Grapalat" w:eastAsia="Times New Roman" w:hAnsi="GHEA Grapalat" w:cs="Times New Roman"/>
          <w:bCs/>
        </w:rPr>
        <w:t>պետք է համապատասխանի հետևյալ որակավորման պահանջներին</w:t>
      </w:r>
      <w:r w:rsidR="00640B12" w:rsidRPr="00640B12">
        <w:rPr>
          <w:rFonts w:ascii="GHEA Grapalat" w:eastAsia="Times New Roman" w:hAnsi="GHEA Grapalat" w:cs="Times New Roman"/>
          <w:bCs/>
          <w:lang w:val="hy-AM"/>
        </w:rPr>
        <w:t>՝</w:t>
      </w:r>
    </w:p>
    <w:p w14:paraId="121942E6" w14:textId="77777777" w:rsidR="00A12D39" w:rsidRPr="001D4ABA" w:rsidRDefault="00A12D39" w:rsidP="00A12D39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eastAsia="Times New Roman" w:hAnsi="GHEA Grapalat" w:cs="Helvetica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Բակալավրի կամ մագիստրոսի կոչում կառավարման կամ հարակից ոլորտում: ՏՏ նախագծերի կառավարման ոլորտում բակալավրի կամ մագիստրոսի կրթությունը </w:t>
      </w:r>
      <w:r>
        <w:rPr>
          <w:rFonts w:ascii="GHEA Grapalat" w:hAnsi="GHEA Grapalat" w:cs="Times New Roman"/>
          <w:spacing w:val="-2"/>
          <w:lang w:val="hy-AM"/>
        </w:rPr>
        <w:t>կհամարվի</w:t>
      </w:r>
      <w:r w:rsidRPr="007F4543">
        <w:rPr>
          <w:rFonts w:ascii="GHEA Grapalat" w:hAnsi="GHEA Grapalat" w:cs="Times New Roman"/>
          <w:spacing w:val="-2"/>
          <w:lang w:val="hy-AM"/>
        </w:rPr>
        <w:t xml:space="preserve"> առավելություն</w:t>
      </w:r>
      <w:r w:rsidRPr="001D4ABA">
        <w:rPr>
          <w:rFonts w:ascii="GHEA Grapalat" w:eastAsia="Times New Roman" w:hAnsi="GHEA Grapalat" w:cs="Helvetica"/>
          <w:lang w:val="hy-AM"/>
        </w:rPr>
        <w:t>,</w:t>
      </w:r>
    </w:p>
    <w:p w14:paraId="6E2822B5" w14:textId="77777777" w:rsidR="00A12D39" w:rsidRPr="001D4ABA" w:rsidRDefault="00A12D39" w:rsidP="00A12D39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1D4ABA">
        <w:rPr>
          <w:rFonts w:ascii="GHEA Grapalat" w:hAnsi="GHEA Grapalat" w:cs="Times New Roman"/>
          <w:spacing w:val="-2"/>
          <w:lang w:val="hy-AM"/>
        </w:rPr>
        <w:t>Ծրագրի կառավարման մասնագետի որակավորման հավաստագիր, (PMP) միջազգային որոկավորման վկայականը առավելություն է:</w:t>
      </w:r>
    </w:p>
    <w:p w14:paraId="14C85997" w14:textId="77777777" w:rsidR="00A12D39" w:rsidRPr="007F4543" w:rsidRDefault="00A12D39" w:rsidP="00A12D39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Առնվազն 3 տարվա լայնածավալ </w:t>
      </w:r>
      <w:r>
        <w:rPr>
          <w:rFonts w:ascii="GHEA Grapalat" w:hAnsi="GHEA Grapalat" w:cs="Times New Roman"/>
          <w:spacing w:val="-2"/>
          <w:lang w:val="hy-AM"/>
        </w:rPr>
        <w:t xml:space="preserve">ՏՏ </w:t>
      </w:r>
      <w:r w:rsidRPr="007F4543">
        <w:rPr>
          <w:rFonts w:ascii="GHEA Grapalat" w:hAnsi="GHEA Grapalat" w:cs="Times New Roman"/>
          <w:spacing w:val="-2"/>
          <w:lang w:val="hy-AM"/>
        </w:rPr>
        <w:t>նախագծերի կառավարման փորձ</w:t>
      </w:r>
      <w:r>
        <w:rPr>
          <w:rFonts w:ascii="GHEA Grapalat" w:hAnsi="GHEA Grapalat" w:cs="Times New Roman"/>
          <w:spacing w:val="-2"/>
          <w:lang w:val="hy-AM"/>
        </w:rPr>
        <w:t xml:space="preserve"> </w:t>
      </w:r>
      <w:r w:rsidRPr="00227DF5">
        <w:rPr>
          <w:rFonts w:ascii="GHEA Grapalat" w:hAnsi="GHEA Grapalat" w:cs="Times New Roman"/>
          <w:spacing w:val="-2"/>
          <w:lang w:val="hy-AM"/>
        </w:rPr>
        <w:t xml:space="preserve">(Աշխատանքի էլեկտրոնային փոխանակման հարթակի </w:t>
      </w:r>
      <w:r>
        <w:rPr>
          <w:rFonts w:ascii="GHEA Grapalat" w:hAnsi="GHEA Grapalat" w:cs="Times New Roman"/>
          <w:spacing w:val="-2"/>
          <w:lang w:val="hy-AM"/>
        </w:rPr>
        <w:t>համա</w:t>
      </w:r>
      <w:r w:rsidRPr="00227DF5">
        <w:rPr>
          <w:rFonts w:ascii="GHEA Grapalat" w:hAnsi="GHEA Grapalat" w:cs="Times New Roman"/>
          <w:spacing w:val="-2"/>
          <w:lang w:val="hy-AM"/>
        </w:rPr>
        <w:t>նման</w:t>
      </w:r>
      <w:r>
        <w:rPr>
          <w:rFonts w:ascii="GHEA Grapalat" w:hAnsi="GHEA Grapalat" w:cs="Times New Roman"/>
          <w:spacing w:val="-2"/>
          <w:lang w:val="hy-AM"/>
        </w:rPr>
        <w:t>ությամբ</w:t>
      </w:r>
      <w:r w:rsidRPr="00227DF5">
        <w:rPr>
          <w:rFonts w:ascii="GHEA Grapalat" w:hAnsi="GHEA Grapalat" w:cs="Times New Roman"/>
          <w:spacing w:val="-2"/>
          <w:lang w:val="hy-AM"/>
        </w:rPr>
        <w:t>)</w:t>
      </w:r>
      <w:r w:rsidRPr="007F4543">
        <w:rPr>
          <w:rFonts w:ascii="GHEA Grapalat" w:hAnsi="GHEA Grapalat" w:cs="Times New Roman"/>
          <w:spacing w:val="-2"/>
          <w:lang w:val="hy-AM"/>
        </w:rPr>
        <w:t xml:space="preserve">, </w:t>
      </w:r>
    </w:p>
    <w:p w14:paraId="6521B59E" w14:textId="77777777" w:rsidR="00A12D39" w:rsidRPr="007F4543" w:rsidRDefault="00A12D39" w:rsidP="00A12D39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jira, asana, gitlab, trello, confluence պլատֆորմերով աշխատելու pordz փորձ, </w:t>
      </w:r>
    </w:p>
    <w:p w14:paraId="59415E57" w14:textId="77777777" w:rsidR="00A12D39" w:rsidRPr="007F4543" w:rsidRDefault="00A12D39" w:rsidP="00A12D39">
      <w:pPr>
        <w:pStyle w:val="ListParagraph"/>
        <w:widowControl w:val="0"/>
        <w:numPr>
          <w:ilvl w:val="0"/>
          <w:numId w:val="10"/>
        </w:numPr>
        <w:suppressAutoHyphens/>
        <w:autoSpaceDE w:val="0"/>
        <w:autoSpaceDN w:val="0"/>
        <w:spacing w:before="3" w:line="240" w:lineRule="auto"/>
        <w:contextualSpacing w:val="0"/>
        <w:jc w:val="both"/>
        <w:rPr>
          <w:rFonts w:ascii="GHEA Grapalat" w:hAnsi="GHEA Grapalat" w:cs="Times New Roman"/>
          <w:spacing w:val="-2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պետական և հանրային սեկտրում լայնածավալ </w:t>
      </w:r>
      <w:r>
        <w:rPr>
          <w:rFonts w:ascii="GHEA Grapalat" w:hAnsi="GHEA Grapalat" w:cs="Times New Roman"/>
          <w:spacing w:val="-2"/>
          <w:lang w:val="hy-AM"/>
        </w:rPr>
        <w:t xml:space="preserve">ՏՏ </w:t>
      </w:r>
      <w:r w:rsidRPr="007F4543">
        <w:rPr>
          <w:rFonts w:ascii="GHEA Grapalat" w:hAnsi="GHEA Grapalat" w:cs="Times New Roman"/>
          <w:spacing w:val="-2"/>
          <w:lang w:val="hy-AM"/>
        </w:rPr>
        <w:t>նախագծերի իրականացման փորձ</w:t>
      </w:r>
      <w:r w:rsidRPr="001D4ABA">
        <w:rPr>
          <w:rFonts w:ascii="GHEA Grapalat" w:hAnsi="GHEA Grapalat" w:cs="Times New Roman"/>
          <w:spacing w:val="-2"/>
          <w:lang w:val="hy-AM"/>
        </w:rPr>
        <w:t>,</w:t>
      </w:r>
    </w:p>
    <w:p w14:paraId="0B602541" w14:textId="3BCD17AE" w:rsidR="00084B52" w:rsidRPr="00084B52" w:rsidRDefault="00A12D39" w:rsidP="00A12D39">
      <w:pPr>
        <w:numPr>
          <w:ilvl w:val="0"/>
          <w:numId w:val="10"/>
        </w:numPr>
        <w:jc w:val="both"/>
        <w:rPr>
          <w:rFonts w:ascii="GHEA Grapalat" w:eastAsia="Times New Roman" w:hAnsi="GHEA Grapalat" w:cs="Times New Roman"/>
          <w:lang w:val="hy-AM"/>
        </w:rPr>
      </w:pPr>
      <w:r w:rsidRPr="007F4543">
        <w:rPr>
          <w:rFonts w:ascii="GHEA Grapalat" w:hAnsi="GHEA Grapalat" w:cs="Times New Roman"/>
          <w:spacing w:val="-2"/>
          <w:lang w:val="hy-AM"/>
        </w:rPr>
        <w:t xml:space="preserve">Հայաստանի Հանրապետությունում կամ ԵԱՏՄ և ԵՄ երկրներում առնվազն 2 </w:t>
      </w:r>
      <w:r>
        <w:rPr>
          <w:rFonts w:ascii="GHEA Grapalat" w:hAnsi="GHEA Grapalat" w:cs="Times New Roman"/>
          <w:spacing w:val="-2"/>
          <w:lang w:val="hy-AM"/>
        </w:rPr>
        <w:t xml:space="preserve">ՏՏ </w:t>
      </w:r>
      <w:r w:rsidRPr="007F4543">
        <w:rPr>
          <w:rFonts w:ascii="GHEA Grapalat" w:hAnsi="GHEA Grapalat" w:cs="Times New Roman"/>
          <w:spacing w:val="-2"/>
          <w:lang w:val="hy-AM"/>
        </w:rPr>
        <w:t>ծրագրի հաջող կառավարում վերջին 5 տարիների ընթացքում (2018-2023 թթ.)</w:t>
      </w:r>
      <w:r w:rsidRPr="001D4ABA">
        <w:rPr>
          <w:rFonts w:ascii="GHEA Grapalat" w:hAnsi="GHEA Grapalat" w:cs="Times New Roman"/>
          <w:spacing w:val="-2"/>
          <w:lang w:val="hy-AM"/>
        </w:rPr>
        <w:t>։</w:t>
      </w:r>
    </w:p>
    <w:p w14:paraId="6F570B72" w14:textId="77777777" w:rsidR="00AD343C" w:rsidRPr="00446605" w:rsidRDefault="00AD343C" w:rsidP="00084B52">
      <w:pPr>
        <w:jc w:val="both"/>
        <w:rPr>
          <w:rFonts w:ascii="GHEA Grapalat" w:eastAsia="Times New Roman" w:hAnsi="GHEA Grapalat" w:cs="Times New Roman"/>
        </w:rPr>
      </w:pPr>
    </w:p>
    <w:p w14:paraId="4246A539" w14:textId="5E76C507" w:rsidR="0085511E" w:rsidRPr="00446605" w:rsidRDefault="00691743" w:rsidP="005F088F">
      <w:pPr>
        <w:pStyle w:val="ListParagraph"/>
        <w:numPr>
          <w:ilvl w:val="0"/>
          <w:numId w:val="18"/>
        </w:numPr>
        <w:jc w:val="both"/>
        <w:rPr>
          <w:rFonts w:ascii="GHEA Grapalat" w:hAnsi="GHEA Grapalat" w:cs="Times New Roman"/>
          <w:b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Ծառայությունների</w:t>
      </w:r>
      <w:r w:rsidRPr="00446605">
        <w:rPr>
          <w:rFonts w:ascii="GHEA Grapalat" w:hAnsi="GHEA Grapalat" w:cs="Times New Roman"/>
          <w:b/>
          <w:lang w:val="hy-AM"/>
        </w:rPr>
        <w:t xml:space="preserve"> մատուցման վայրը</w:t>
      </w:r>
    </w:p>
    <w:p w14:paraId="19BC7BF4" w14:textId="01FACB9E" w:rsidR="0045753E" w:rsidRPr="00084B52" w:rsidRDefault="00084B52" w:rsidP="00084B52">
      <w:pPr>
        <w:ind w:firstLine="360"/>
        <w:jc w:val="both"/>
        <w:rPr>
          <w:rFonts w:ascii="GHEA Grapalat" w:eastAsia="Times New Roman" w:hAnsi="GHEA Grapalat" w:cs="Times New Roman"/>
          <w:lang w:val="hy-AM"/>
        </w:rPr>
      </w:pPr>
      <w:r w:rsidRPr="00084B52">
        <w:rPr>
          <w:rFonts w:ascii="GHEA Grapalat" w:eastAsia="Times New Roman" w:hAnsi="GHEA Grapalat" w:cs="Times New Roman"/>
          <w:lang w:val="hy-AM"/>
        </w:rPr>
        <w:t xml:space="preserve">Ծառայությունների մատուցման ընթացքում Խորհրդատուն պետք է յուրաքանչյուր աշխատանքային օր առնվազն 8 ժամ գտնվի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084B52">
        <w:rPr>
          <w:rFonts w:ascii="GHEA Grapalat" w:eastAsia="Times New Roman" w:hAnsi="GHEA Grapalat" w:cs="Times New Roman"/>
          <w:lang w:val="hy-AM"/>
        </w:rPr>
        <w:t xml:space="preserve"> գրասենյակում (հասցե՝ ք. Երևան, Ուլնեցու 68) և ապահովի ծրագրի ամբողջական կառավարումը:</w:t>
      </w:r>
    </w:p>
    <w:p w14:paraId="652F366D" w14:textId="77777777" w:rsidR="00084B52" w:rsidRPr="00446605" w:rsidRDefault="00084B52" w:rsidP="0053298D">
      <w:pPr>
        <w:pStyle w:val="ListParagraph"/>
        <w:ind w:left="360"/>
        <w:jc w:val="both"/>
        <w:rPr>
          <w:rFonts w:ascii="GHEA Grapalat" w:eastAsia="Times New Roman" w:hAnsi="GHEA Grapalat" w:cs="Times New Roman"/>
          <w:b/>
          <w:lang w:val="hy-AM"/>
        </w:rPr>
      </w:pPr>
    </w:p>
    <w:p w14:paraId="2E25DA52" w14:textId="060D7C41" w:rsidR="00552D29" w:rsidRPr="00446605" w:rsidRDefault="000B112A" w:rsidP="00EE7DCE">
      <w:pPr>
        <w:pStyle w:val="ListParagraph"/>
        <w:numPr>
          <w:ilvl w:val="0"/>
          <w:numId w:val="18"/>
        </w:numPr>
        <w:jc w:val="both"/>
        <w:rPr>
          <w:rFonts w:ascii="GHEA Grapalat" w:eastAsia="Times New Roman" w:hAnsi="GHEA Grapalat" w:cs="Times New Roman"/>
          <w:b/>
          <w:lang w:val="ru-RU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Առաջադրանքի կատարման արդյունքները</w:t>
      </w:r>
    </w:p>
    <w:p w14:paraId="63C22D41" w14:textId="38A59199" w:rsidR="00552D29" w:rsidRPr="00446605" w:rsidRDefault="000B112A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Արդյունք 1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2B4EFFAA" w14:textId="3858520E" w:rsidR="00552D29" w:rsidRPr="00446605" w:rsidRDefault="00816C56" w:rsidP="00150EC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="0074211F" w:rsidRPr="00446605">
        <w:rPr>
          <w:rFonts w:ascii="GHEA Grapalat" w:eastAsia="Times New Roman" w:hAnsi="GHEA Grapalat" w:cs="Times New Roman"/>
          <w:b/>
        </w:rPr>
        <w:t>:</w:t>
      </w:r>
      <w:r w:rsidR="0074211F" w:rsidRPr="00446605">
        <w:rPr>
          <w:rFonts w:ascii="GHEA Grapalat" w:eastAsia="Times New Roman" w:hAnsi="GHEA Grapalat" w:cs="Times New Roman"/>
        </w:rPr>
        <w:t xml:space="preserve"> </w:t>
      </w:r>
      <w:r w:rsidR="007E6E4D">
        <w:rPr>
          <w:rFonts w:ascii="GHEA Grapalat" w:eastAsia="Times New Roman" w:hAnsi="GHEA Grapalat" w:cs="Times New Roman"/>
          <w:lang w:val="hy-AM"/>
        </w:rPr>
        <w:t>Պատվիրատուի</w:t>
      </w:r>
      <w:r w:rsidR="007E6E4D"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15-րդ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3AB6F3C2" w14:textId="47564BDD" w:rsidR="00552D29" w:rsidRP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նկարագրությունը: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7DE1E391" w14:textId="41E70944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64F8F9D0" w14:textId="24B9713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2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3E948E8F" w14:textId="67AB46DB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>
        <w:rPr>
          <w:rFonts w:ascii="GHEA Grapalat" w:eastAsia="Times New Roman" w:hAnsi="GHEA Grapalat" w:cs="Times New Roman"/>
          <w:lang w:val="hy-AM"/>
        </w:rPr>
        <w:t>4</w:t>
      </w:r>
      <w:r w:rsidRPr="007E6E4D">
        <w:rPr>
          <w:rFonts w:ascii="GHEA Grapalat" w:eastAsia="Times New Roman" w:hAnsi="GHEA Grapalat" w:cs="Times New Roman"/>
        </w:rPr>
        <w:t>5-րդ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42DD04D" w14:textId="0F6EBE37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առցանց հարթակի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575B4F2B" w14:textId="4C9CF755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42DFC0D" w14:textId="3864C82B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lastRenderedPageBreak/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3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432B3831" w14:textId="4CE44960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>
        <w:rPr>
          <w:rFonts w:ascii="GHEA Grapalat" w:eastAsia="Times New Roman" w:hAnsi="GHEA Grapalat" w:cs="Times New Roman"/>
          <w:lang w:val="hy-AM"/>
        </w:rPr>
        <w:t>60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6C1795DA" w14:textId="30402F19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 xml:space="preserve">ՀՀ Միասնական սոցիալական ծառայության </w:t>
      </w:r>
      <w:r w:rsidRPr="007E6E4D">
        <w:rPr>
          <w:rFonts w:ascii="GHEA Grapalat" w:eastAsiaTheme="minorEastAsia" w:hAnsi="GHEA Grapalat" w:cs="Times New Roman"/>
          <w:lang w:val="hy-AM"/>
        </w:rPr>
        <w:t>(</w:t>
      </w:r>
      <w:r>
        <w:rPr>
          <w:rFonts w:ascii="GHEA Grapalat" w:eastAsiaTheme="minorEastAsia" w:hAnsi="GHEA Grapalat" w:cs="Times New Roman"/>
          <w:lang w:val="hy-AM"/>
        </w:rPr>
        <w:t>ՄՍԾ</w:t>
      </w:r>
      <w:r w:rsidRPr="007E6E4D">
        <w:rPr>
          <w:rFonts w:ascii="GHEA Grapalat" w:eastAsiaTheme="minorEastAsia" w:hAnsi="GHEA Grapalat" w:cs="Times New Roman"/>
          <w:lang w:val="hy-AM"/>
        </w:rPr>
        <w:t>)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աշխատանք փնտրողի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CC95E28" w14:textId="5FDCB52B" w:rsidR="007E6E4D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11F0FCBA" w14:textId="367BB6FC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 xml:space="preserve">Արդյունք </w:t>
      </w:r>
      <w:r>
        <w:rPr>
          <w:rFonts w:ascii="GHEA Grapalat" w:eastAsia="Times New Roman" w:hAnsi="GHEA Grapalat" w:cs="Times New Roman"/>
          <w:b/>
          <w:lang w:val="hy-AM"/>
        </w:rPr>
        <w:t>4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>Խորհրդատուի հաշվետվություն:</w:t>
      </w:r>
    </w:p>
    <w:p w14:paraId="651C34A0" w14:textId="62976139" w:rsidR="007E6E4D" w:rsidRPr="00446605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46605">
        <w:rPr>
          <w:rFonts w:ascii="GHEA Grapalat" w:eastAsia="Times New Roman" w:hAnsi="GHEA Grapalat" w:cs="Times New Roman"/>
          <w:b/>
          <w:lang w:val="hy-AM"/>
        </w:rPr>
        <w:t>Ժամկետներ</w:t>
      </w:r>
      <w:r w:rsidRPr="00446605">
        <w:rPr>
          <w:rFonts w:ascii="GHEA Grapalat" w:eastAsia="Times New Roman" w:hAnsi="GHEA Grapalat" w:cs="Times New Roman"/>
          <w:b/>
        </w:rPr>
        <w:t>:</w:t>
      </w:r>
      <w:r w:rsidRPr="00446605">
        <w:rPr>
          <w:rFonts w:ascii="GHEA Grapalat" w:eastAsia="Times New Roman" w:hAnsi="GHEA Grapalat" w:cs="Times New Roman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7E6E4D">
        <w:rPr>
          <w:rFonts w:ascii="GHEA Grapalat" w:eastAsia="Times New Roman" w:hAnsi="GHEA Grapalat" w:cs="Times New Roman"/>
        </w:rPr>
        <w:t xml:space="preserve"> և Խորհրդատուի միջև պայմանագիրը կնքելուց ոչ ուշ, քան </w:t>
      </w:r>
      <w:r>
        <w:rPr>
          <w:rFonts w:ascii="GHEA Grapalat" w:eastAsia="Times New Roman" w:hAnsi="GHEA Grapalat" w:cs="Times New Roman"/>
          <w:lang w:val="hy-AM"/>
        </w:rPr>
        <w:t>88</w:t>
      </w:r>
      <w:r w:rsidRPr="007E6E4D">
        <w:rPr>
          <w:rFonts w:ascii="GHEA Grapalat" w:eastAsia="Times New Roman" w:hAnsi="GHEA Grapalat" w:cs="Times New Roman"/>
        </w:rPr>
        <w:t>-րդ աշխատանքային օրը:</w:t>
      </w:r>
      <w:r w:rsidRPr="00446605">
        <w:rPr>
          <w:rFonts w:ascii="GHEA Grapalat" w:eastAsia="Times New Roman" w:hAnsi="GHEA Grapalat" w:cs="Times New Roman"/>
          <w:lang w:val="hy-AM"/>
        </w:rPr>
        <w:t xml:space="preserve"> </w:t>
      </w:r>
    </w:p>
    <w:p w14:paraId="061BBBCA" w14:textId="3C86326A" w:rsidR="007E6E4D" w:rsidRPr="007E6E4D" w:rsidRDefault="007E6E4D" w:rsidP="007E6E4D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b/>
          <w:bCs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b/>
          <w:bCs/>
          <w:lang w:val="hy-AM"/>
        </w:rPr>
        <w:t xml:space="preserve"> </w:t>
      </w:r>
      <w:r w:rsidRPr="007E6E4D">
        <w:rPr>
          <w:rFonts w:ascii="GHEA Grapalat" w:eastAsia="Times New Roman" w:hAnsi="GHEA Grapalat" w:cs="Times New Roman"/>
          <w:lang w:val="hy-AM"/>
        </w:rPr>
        <w:t xml:space="preserve">պետք է ներառի </w:t>
      </w:r>
      <w:r>
        <w:rPr>
          <w:rFonts w:ascii="GHEA Grapalat" w:eastAsia="Times New Roman" w:hAnsi="GHEA Grapalat" w:cs="Times New Roman"/>
          <w:lang w:val="hy-AM"/>
        </w:rPr>
        <w:t>ՀՀ ՄՍԾ</w:t>
      </w:r>
      <w:r>
        <w:rPr>
          <w:rFonts w:ascii="GHEA Grapalat" w:eastAsiaTheme="minorEastAsia" w:hAnsi="GHEA Grapalat" w:cs="Times New Roman"/>
          <w:lang w:val="hy-AM"/>
        </w:rPr>
        <w:t xml:space="preserve"> ներքին համակարգին ինտեգրված </w:t>
      </w:r>
      <w:r>
        <w:rPr>
          <w:rFonts w:ascii="GHEA Grapalat" w:eastAsia="Times New Roman" w:hAnsi="GHEA Grapalat" w:cs="Times New Roman"/>
          <w:lang w:val="hy-AM"/>
        </w:rPr>
        <w:t>գործատուի</w:t>
      </w:r>
      <w:r w:rsidRPr="007E6E4D">
        <w:rPr>
          <w:rFonts w:ascii="GHEA Grapalat" w:eastAsia="Times New Roman" w:hAnsi="GHEA Grapalat" w:cs="Times New Roman"/>
          <w:lang w:val="hy-AM"/>
        </w:rPr>
        <w:t xml:space="preserve"> ինտերֆեյսի մշակման 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համար </w:t>
      </w:r>
      <w:r w:rsidR="00A12D39">
        <w:rPr>
          <w:rFonts w:ascii="GHEA Grapalat" w:eastAsia="Times New Roman" w:hAnsi="GHEA Grapalat" w:cs="Times New Roman"/>
          <w:lang w:val="hy-AM"/>
        </w:rPr>
        <w:t>Խորհրդատուի կողմից մատուցված ծառայությունների</w:t>
      </w:r>
      <w:r w:rsidR="00A12D39" w:rsidRPr="007E6E4D">
        <w:rPr>
          <w:rFonts w:ascii="GHEA Grapalat" w:eastAsia="Times New Roman" w:hAnsi="GHEA Grapalat" w:cs="Times New Roman"/>
          <w:lang w:val="hy-AM"/>
        </w:rPr>
        <w:t xml:space="preserve"> նկարագրությունը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: </w:t>
      </w:r>
      <w:r>
        <w:rPr>
          <w:rFonts w:ascii="GHEA Grapalat" w:eastAsia="Times New Roman" w:hAnsi="GHEA Grapalat" w:cs="Times New Roman"/>
          <w:lang w:val="hy-AM"/>
        </w:rPr>
        <w:t>Հաշվետվությունը</w:t>
      </w:r>
      <w:r w:rsidRPr="007E6E4D">
        <w:rPr>
          <w:rFonts w:ascii="GHEA Grapalat" w:eastAsia="Times New Roman" w:hAnsi="GHEA Grapalat" w:cs="Times New Roman"/>
          <w:lang w:val="hy-AM"/>
        </w:rPr>
        <w:t xml:space="preserve"> պետք է ներկայացվի հայերեն և անգլերեն՝ թղթային (երկու օրինակ, յուրաքանչյուր լեզվից մեկական) և էլեկտրոնային տարբերակով: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</w:p>
    <w:p w14:paraId="311F1EE5" w14:textId="77777777" w:rsidR="007E6E4D" w:rsidRPr="00446605" w:rsidRDefault="007E6E4D" w:rsidP="00824D26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p w14:paraId="44F0C377" w14:textId="5C2B3C8E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յուրաքանչյուր հաշվետվության </w:t>
      </w:r>
      <w:r>
        <w:rPr>
          <w:rFonts w:ascii="GHEA Grapalat" w:eastAsia="Times New Roman" w:hAnsi="GHEA Grapalat" w:cs="Times New Roman"/>
          <w:lang w:val="hy-AM"/>
        </w:rPr>
        <w:t>ուսումնասիրման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ժամկետը Խորհրդատուի կողմից դրա ներկայացման օրվանից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 </w:t>
      </w:r>
      <w:r w:rsidRPr="004C572F">
        <w:rPr>
          <w:rFonts w:ascii="GHEA Grapalat" w:eastAsia="Times New Roman" w:hAnsi="GHEA Grapalat" w:cs="Times New Roman"/>
          <w:lang w:val="hy-AM"/>
        </w:rPr>
        <w:t xml:space="preserve">Խորհրդատուի կողմից յուրաքանչյուր </w:t>
      </w:r>
      <w:r>
        <w:rPr>
          <w:rFonts w:ascii="GHEA Grapalat" w:eastAsia="Times New Roman" w:hAnsi="GHEA Grapalat" w:cs="Times New Roman"/>
          <w:lang w:val="hy-AM"/>
        </w:rPr>
        <w:t>հաշվետվության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վերանայման ժամկետը,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մեկնաբանությունների դեպքում, 5 աշխատանքային օր</w:t>
      </w:r>
      <w:r>
        <w:rPr>
          <w:rFonts w:ascii="GHEA Grapalat" w:eastAsia="Times New Roman" w:hAnsi="GHEA Grapalat" w:cs="Times New Roman"/>
          <w:lang w:val="hy-AM"/>
        </w:rPr>
        <w:t xml:space="preserve"> է։</w:t>
      </w:r>
    </w:p>
    <w:p w14:paraId="63878ACA" w14:textId="0E3CA007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4C572F">
        <w:rPr>
          <w:rFonts w:ascii="GHEA Grapalat" w:eastAsia="Times New Roman" w:hAnsi="GHEA Grapalat" w:cs="Times New Roman"/>
          <w:lang w:val="hy-AM"/>
        </w:rPr>
        <w:t>Հաշվետվություններից յուրաքանչյուրի (Հաշվետվություններ 1,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2,</w:t>
      </w:r>
      <w:r>
        <w:rPr>
          <w:rFonts w:ascii="GHEA Grapalat" w:eastAsia="Times New Roman" w:hAnsi="GHEA Grapalat" w:cs="Times New Roman"/>
          <w:lang w:val="hy-AM"/>
        </w:rPr>
        <w:t xml:space="preserve"> </w:t>
      </w:r>
      <w:r w:rsidRPr="004C572F">
        <w:rPr>
          <w:rFonts w:ascii="GHEA Grapalat" w:eastAsia="Times New Roman" w:hAnsi="GHEA Grapalat" w:cs="Times New Roman"/>
          <w:lang w:val="hy-AM"/>
        </w:rPr>
        <w:t>3 և 4) շրջանակներում խորհրդատվական ծառայությունների մատուցման դեպքում (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կողմից հաստատվելուց հետո) </w:t>
      </w:r>
      <w:r>
        <w:rPr>
          <w:rFonts w:ascii="GHEA Grapalat" w:eastAsia="Times New Roman" w:hAnsi="GHEA Grapalat" w:cs="Times New Roman"/>
          <w:lang w:val="hy-AM"/>
        </w:rPr>
        <w:t>Պատվիրատուն</w:t>
      </w:r>
      <w:r w:rsidRPr="004C572F">
        <w:rPr>
          <w:rFonts w:ascii="GHEA Grapalat" w:eastAsia="Times New Roman" w:hAnsi="GHEA Grapalat" w:cs="Times New Roman"/>
          <w:lang w:val="hy-AM"/>
        </w:rPr>
        <w:t xml:space="preserve"> և Խորհրդատուն ստորագրում են ծառայությունների ընդունման երկկողմանի </w:t>
      </w:r>
      <w:r>
        <w:rPr>
          <w:rFonts w:ascii="GHEA Grapalat" w:eastAsia="Times New Roman" w:hAnsi="GHEA Grapalat" w:cs="Times New Roman"/>
          <w:lang w:val="hy-AM"/>
        </w:rPr>
        <w:t>ակտ</w:t>
      </w:r>
      <w:r w:rsidRPr="004C572F">
        <w:rPr>
          <w:rFonts w:ascii="GHEA Grapalat" w:eastAsia="Times New Roman" w:hAnsi="GHEA Grapalat" w:cs="Times New Roman"/>
          <w:lang w:val="hy-AM"/>
        </w:rPr>
        <w:t>, որը հիմք է հանդիսանում վճարման համար։</w:t>
      </w:r>
    </w:p>
    <w:p w14:paraId="61E44A10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0DFA2A1F" w14:textId="7EFAB236" w:rsidR="004C572F" w:rsidRPr="004C572F" w:rsidRDefault="004C572F" w:rsidP="004C572F">
      <w:pPr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>
        <w:rPr>
          <w:rFonts w:ascii="GHEA Grapalat" w:eastAsia="Times New Roman" w:hAnsi="GHEA Grapalat" w:cs="Times New Roman"/>
          <w:lang w:val="hy-AM"/>
        </w:rPr>
        <w:t>Հարթակի</w:t>
      </w:r>
      <w:r w:rsidRPr="004C572F">
        <w:rPr>
          <w:rFonts w:ascii="GHEA Grapalat" w:eastAsia="Times New Roman" w:hAnsi="GHEA Grapalat" w:cs="Times New Roman"/>
          <w:lang w:val="hy-AM"/>
        </w:rPr>
        <w:t xml:space="preserve"> </w:t>
      </w:r>
      <w:r>
        <w:rPr>
          <w:rFonts w:ascii="GHEA Grapalat" w:eastAsia="Times New Roman" w:hAnsi="GHEA Grapalat" w:cs="Times New Roman"/>
          <w:lang w:val="hy-AM"/>
        </w:rPr>
        <w:t>մշակման</w:t>
      </w:r>
      <w:r w:rsidRPr="004C572F">
        <w:rPr>
          <w:rFonts w:ascii="GHEA Grapalat" w:eastAsia="Times New Roman" w:hAnsi="GHEA Grapalat" w:cs="Times New Roman"/>
          <w:lang w:val="hy-AM"/>
        </w:rPr>
        <w:t xml:space="preserve"> ողջ ժամանակահատվածում Խորհրդատուն </w:t>
      </w:r>
      <w:r>
        <w:rPr>
          <w:rFonts w:ascii="GHEA Grapalat" w:eastAsia="Times New Roman" w:hAnsi="GHEA Grapalat" w:cs="Times New Roman"/>
          <w:lang w:val="hy-AM"/>
        </w:rPr>
        <w:t>պետք է աշխատի 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համագործակցությամբ՝ ձեռք բերելու անհրաժեշտ տեղեկատվություն և հրահանգներ, որոնք հաշվի կառնվեն ծրագրային ապահովման մշակման գործընթացում: Ծրագրային ապահովման մշակման գործընթացում Խորհրդատուն, </w:t>
      </w:r>
      <w:r>
        <w:rPr>
          <w:rFonts w:ascii="GHEA Grapalat" w:eastAsia="Times New Roman" w:hAnsi="GHEA Grapalat" w:cs="Times New Roman"/>
          <w:lang w:val="hy-AM"/>
        </w:rPr>
        <w:t>Պատվիրատուի</w:t>
      </w:r>
      <w:r w:rsidRPr="004C572F">
        <w:rPr>
          <w:rFonts w:ascii="GHEA Grapalat" w:eastAsia="Times New Roman" w:hAnsi="GHEA Grapalat" w:cs="Times New Roman"/>
          <w:lang w:val="hy-AM"/>
        </w:rPr>
        <w:t xml:space="preserve"> հետ սերտ համագործակցությամբ, կարող է հարմարեցնել և լրացնել ծրագրային ապահովման մշակման գործընթացը իր առաջարկներով:</w:t>
      </w:r>
    </w:p>
    <w:p w14:paraId="512EA6BA" w14:textId="77777777" w:rsidR="004C572F" w:rsidRPr="004C572F" w:rsidRDefault="004C572F" w:rsidP="004C572F">
      <w:pPr>
        <w:jc w:val="both"/>
        <w:rPr>
          <w:rFonts w:ascii="GHEA Grapalat" w:eastAsia="Times New Roman" w:hAnsi="GHEA Grapalat" w:cs="Times New Roman"/>
          <w:lang w:val="hy-AM"/>
        </w:rPr>
      </w:pPr>
    </w:p>
    <w:p w14:paraId="41C2078F" w14:textId="6556C2D9" w:rsidR="00552D29" w:rsidRPr="00446605" w:rsidRDefault="004C572F" w:rsidP="004C572F">
      <w:pPr>
        <w:jc w:val="both"/>
        <w:rPr>
          <w:rFonts w:ascii="GHEA Grapalat" w:eastAsia="Times New Roman" w:hAnsi="GHEA Grapalat" w:cs="Times New Roman"/>
        </w:rPr>
      </w:pPr>
      <w:r w:rsidRPr="004C572F">
        <w:rPr>
          <w:rFonts w:ascii="GHEA Grapalat" w:eastAsia="Times New Roman" w:hAnsi="GHEA Grapalat" w:cs="Times New Roman"/>
          <w:lang w:val="hy-AM"/>
        </w:rPr>
        <w:t xml:space="preserve">Սույն տեխնիկական </w:t>
      </w:r>
      <w:r>
        <w:rPr>
          <w:rFonts w:ascii="GHEA Grapalat" w:eastAsia="Times New Roman" w:hAnsi="GHEA Grapalat" w:cs="Times New Roman"/>
          <w:lang w:val="hy-AM"/>
        </w:rPr>
        <w:t>առաջադրանքով</w:t>
      </w:r>
      <w:r w:rsidRPr="004C572F">
        <w:rPr>
          <w:rFonts w:ascii="GHEA Grapalat" w:eastAsia="Times New Roman" w:hAnsi="GHEA Grapalat" w:cs="Times New Roman"/>
          <w:lang w:val="hy-AM"/>
        </w:rPr>
        <w:t xml:space="preserve"> ծառայությունների մատուցման ընդհանուր ժամկետը 4 ամիս է:</w:t>
      </w:r>
    </w:p>
    <w:sectPr w:rsidR="00552D29" w:rsidRPr="00446605"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15CFB" w14:textId="77777777" w:rsidR="0016362D" w:rsidRDefault="0016362D">
      <w:pPr>
        <w:spacing w:line="240" w:lineRule="auto"/>
      </w:pPr>
      <w:r>
        <w:separator/>
      </w:r>
    </w:p>
  </w:endnote>
  <w:endnote w:type="continuationSeparator" w:id="0">
    <w:p w14:paraId="24AC5A9C" w14:textId="77777777" w:rsidR="0016362D" w:rsidRDefault="001636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B6F73" w14:textId="344E856F" w:rsidR="00CC107F" w:rsidRPr="003B5D91" w:rsidRDefault="00CC107F">
    <w:pPr>
      <w:jc w:val="right"/>
      <w:rPr>
        <w:rFonts w:ascii="Times New Roman" w:hAnsi="Times New Roman" w:cs="Times New Roman"/>
        <w:b/>
        <w:bCs/>
        <w:sz w:val="20"/>
        <w:szCs w:val="20"/>
      </w:rPr>
    </w:pPr>
    <w:r w:rsidRPr="003B5D91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3B5D91">
      <w:rPr>
        <w:rFonts w:ascii="Times New Roman" w:hAnsi="Times New Roman" w:cs="Times New Roman"/>
        <w:b/>
        <w:bCs/>
        <w:sz w:val="20"/>
        <w:szCs w:val="20"/>
      </w:rPr>
      <w:instrText>PAGE</w:instrTex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="00445A05">
      <w:rPr>
        <w:rFonts w:ascii="Times New Roman" w:hAnsi="Times New Roman" w:cs="Times New Roman"/>
        <w:b/>
        <w:bCs/>
        <w:noProof/>
        <w:sz w:val="20"/>
        <w:szCs w:val="20"/>
      </w:rPr>
      <w:t>2</w:t>
    </w:r>
    <w:r w:rsidRPr="003B5D91">
      <w:rPr>
        <w:rFonts w:ascii="Times New Roman" w:hAnsi="Times New Roman" w:cs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FDF3B" w14:textId="77777777" w:rsidR="0016362D" w:rsidRDefault="0016362D">
      <w:pPr>
        <w:spacing w:line="240" w:lineRule="auto"/>
      </w:pPr>
      <w:r>
        <w:separator/>
      </w:r>
    </w:p>
  </w:footnote>
  <w:footnote w:type="continuationSeparator" w:id="0">
    <w:p w14:paraId="5C21158F" w14:textId="77777777" w:rsidR="0016362D" w:rsidRDefault="001636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2E65"/>
    <w:multiLevelType w:val="hybridMultilevel"/>
    <w:tmpl w:val="08C4CA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E4C34"/>
    <w:multiLevelType w:val="multilevel"/>
    <w:tmpl w:val="3CCA5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48F1B6E"/>
    <w:multiLevelType w:val="hybridMultilevel"/>
    <w:tmpl w:val="5F34D39C"/>
    <w:lvl w:ilvl="0" w:tplc="FFFFFFFF">
      <w:start w:val="1"/>
      <w:numFmt w:val="decimal"/>
      <w:suff w:val="space"/>
      <w:lvlText w:val="%1."/>
      <w:lvlJc w:val="left"/>
      <w:pPr>
        <w:ind w:left="40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830F2"/>
    <w:multiLevelType w:val="multilevel"/>
    <w:tmpl w:val="F1944AA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4" w15:restartNumberingAfterBreak="0">
    <w:nsid w:val="06686469"/>
    <w:multiLevelType w:val="hybridMultilevel"/>
    <w:tmpl w:val="990A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123FF"/>
    <w:multiLevelType w:val="hybridMultilevel"/>
    <w:tmpl w:val="2B165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56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7" w15:restartNumberingAfterBreak="0">
    <w:nsid w:val="0F7E05AB"/>
    <w:multiLevelType w:val="multilevel"/>
    <w:tmpl w:val="3FD41E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15D4DF7"/>
    <w:multiLevelType w:val="hybridMultilevel"/>
    <w:tmpl w:val="6C2C2D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58A201E">
      <w:numFmt w:val="bullet"/>
      <w:lvlText w:val="•"/>
      <w:lvlJc w:val="left"/>
      <w:pPr>
        <w:ind w:left="2160" w:hanging="360"/>
      </w:pPr>
      <w:rPr>
        <w:rFonts w:ascii="GHEA Grapalat" w:eastAsia="Times New Roman" w:hAnsi="GHEA Grapalat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8D40B2"/>
    <w:multiLevelType w:val="multilevel"/>
    <w:tmpl w:val="3F12101A"/>
    <w:lvl w:ilvl="0">
      <w:start w:val="1"/>
      <w:numFmt w:val="bullet"/>
      <w:lvlText w:val="●"/>
      <w:lvlJc w:val="left"/>
      <w:pPr>
        <w:ind w:left="1440" w:hanging="731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 w15:restartNumberingAfterBreak="0">
    <w:nsid w:val="294D1FF0"/>
    <w:multiLevelType w:val="hybridMultilevel"/>
    <w:tmpl w:val="C05CFB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F11CB"/>
    <w:multiLevelType w:val="multilevel"/>
    <w:tmpl w:val="8BCC773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6D67DB1"/>
    <w:multiLevelType w:val="multilevel"/>
    <w:tmpl w:val="64FC8456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4" w15:restartNumberingAfterBreak="0">
    <w:nsid w:val="38F1295F"/>
    <w:multiLevelType w:val="multilevel"/>
    <w:tmpl w:val="A76093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5" w15:restartNumberingAfterBreak="0">
    <w:nsid w:val="3B5E4B54"/>
    <w:multiLevelType w:val="multilevel"/>
    <w:tmpl w:val="29F04C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3F9668F"/>
    <w:multiLevelType w:val="multilevel"/>
    <w:tmpl w:val="4D9A9724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5AF196C"/>
    <w:multiLevelType w:val="multilevel"/>
    <w:tmpl w:val="F93876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31800C2"/>
    <w:multiLevelType w:val="hybridMultilevel"/>
    <w:tmpl w:val="9018878C"/>
    <w:lvl w:ilvl="0" w:tplc="2EB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206892"/>
    <w:multiLevelType w:val="multilevel"/>
    <w:tmpl w:val="F11A1278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0" w15:restartNumberingAfterBreak="0">
    <w:nsid w:val="643B739A"/>
    <w:multiLevelType w:val="hybridMultilevel"/>
    <w:tmpl w:val="62F4B2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2B7995"/>
    <w:multiLevelType w:val="multilevel"/>
    <w:tmpl w:val="1CFC4A6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742F70C2"/>
    <w:multiLevelType w:val="multilevel"/>
    <w:tmpl w:val="5C94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79017B83"/>
    <w:multiLevelType w:val="multilevel"/>
    <w:tmpl w:val="267CCE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9DC404D"/>
    <w:multiLevelType w:val="hybridMultilevel"/>
    <w:tmpl w:val="F68AA2E0"/>
    <w:lvl w:ilvl="0" w:tplc="62F24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05F9E"/>
    <w:multiLevelType w:val="multilevel"/>
    <w:tmpl w:val="0186D72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  <w:lang w:val="ru-RU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2"/>
  </w:num>
  <w:num w:numId="2">
    <w:abstractNumId w:val="19"/>
  </w:num>
  <w:num w:numId="3">
    <w:abstractNumId w:val="1"/>
  </w:num>
  <w:num w:numId="4">
    <w:abstractNumId w:val="13"/>
  </w:num>
  <w:num w:numId="5">
    <w:abstractNumId w:val="9"/>
  </w:num>
  <w:num w:numId="6">
    <w:abstractNumId w:val="6"/>
  </w:num>
  <w:num w:numId="7">
    <w:abstractNumId w:val="23"/>
  </w:num>
  <w:num w:numId="8">
    <w:abstractNumId w:val="17"/>
  </w:num>
  <w:num w:numId="9">
    <w:abstractNumId w:val="3"/>
  </w:num>
  <w:num w:numId="10">
    <w:abstractNumId w:val="21"/>
  </w:num>
  <w:num w:numId="11">
    <w:abstractNumId w:val="14"/>
  </w:num>
  <w:num w:numId="12">
    <w:abstractNumId w:val="15"/>
  </w:num>
  <w:num w:numId="13">
    <w:abstractNumId w:val="25"/>
  </w:num>
  <w:num w:numId="14">
    <w:abstractNumId w:val="22"/>
  </w:num>
  <w:num w:numId="15">
    <w:abstractNumId w:val="18"/>
  </w:num>
  <w:num w:numId="16">
    <w:abstractNumId w:val="7"/>
  </w:num>
  <w:num w:numId="17">
    <w:abstractNumId w:val="0"/>
  </w:num>
  <w:num w:numId="18">
    <w:abstractNumId w:val="16"/>
  </w:num>
  <w:num w:numId="19">
    <w:abstractNumId w:val="24"/>
  </w:num>
  <w:num w:numId="20">
    <w:abstractNumId w:val="4"/>
  </w:num>
  <w:num w:numId="21">
    <w:abstractNumId w:val="20"/>
  </w:num>
  <w:num w:numId="22">
    <w:abstractNumId w:val="5"/>
  </w:num>
  <w:num w:numId="23">
    <w:abstractNumId w:val="2"/>
  </w:num>
  <w:num w:numId="24">
    <w:abstractNumId w:val="8"/>
  </w:num>
  <w:num w:numId="25">
    <w:abstractNumId w:val="1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D29"/>
    <w:rsid w:val="00005D87"/>
    <w:rsid w:val="00015519"/>
    <w:rsid w:val="000249EC"/>
    <w:rsid w:val="0004059B"/>
    <w:rsid w:val="00040A72"/>
    <w:rsid w:val="00041E3E"/>
    <w:rsid w:val="00056FB7"/>
    <w:rsid w:val="000638BF"/>
    <w:rsid w:val="00064397"/>
    <w:rsid w:val="00064EA6"/>
    <w:rsid w:val="000706F0"/>
    <w:rsid w:val="00071447"/>
    <w:rsid w:val="00082BE1"/>
    <w:rsid w:val="00084B52"/>
    <w:rsid w:val="000A14D3"/>
    <w:rsid w:val="000B112A"/>
    <w:rsid w:val="000B4A49"/>
    <w:rsid w:val="000C65CB"/>
    <w:rsid w:val="000D0043"/>
    <w:rsid w:val="000D0E8B"/>
    <w:rsid w:val="000F0CCA"/>
    <w:rsid w:val="000F1AAD"/>
    <w:rsid w:val="000F2976"/>
    <w:rsid w:val="000F56AB"/>
    <w:rsid w:val="00110FCD"/>
    <w:rsid w:val="00113120"/>
    <w:rsid w:val="001151E2"/>
    <w:rsid w:val="00122B03"/>
    <w:rsid w:val="00127EE3"/>
    <w:rsid w:val="00134391"/>
    <w:rsid w:val="00150ECD"/>
    <w:rsid w:val="001557D9"/>
    <w:rsid w:val="0016362D"/>
    <w:rsid w:val="00170F4F"/>
    <w:rsid w:val="001B075E"/>
    <w:rsid w:val="001B3C47"/>
    <w:rsid w:val="001B6A1C"/>
    <w:rsid w:val="001C4DDB"/>
    <w:rsid w:val="001C7108"/>
    <w:rsid w:val="001D43B1"/>
    <w:rsid w:val="001F2C14"/>
    <w:rsid w:val="002008E8"/>
    <w:rsid w:val="002035CE"/>
    <w:rsid w:val="00210016"/>
    <w:rsid w:val="00213692"/>
    <w:rsid w:val="00233084"/>
    <w:rsid w:val="00241C9B"/>
    <w:rsid w:val="00243B67"/>
    <w:rsid w:val="00243CCD"/>
    <w:rsid w:val="002476B2"/>
    <w:rsid w:val="002521DC"/>
    <w:rsid w:val="00261B28"/>
    <w:rsid w:val="00262D18"/>
    <w:rsid w:val="002651A9"/>
    <w:rsid w:val="00266639"/>
    <w:rsid w:val="00267490"/>
    <w:rsid w:val="0028313E"/>
    <w:rsid w:val="00285866"/>
    <w:rsid w:val="00294D8E"/>
    <w:rsid w:val="002A2371"/>
    <w:rsid w:val="002A73F9"/>
    <w:rsid w:val="002A7F6A"/>
    <w:rsid w:val="002E3177"/>
    <w:rsid w:val="002E35DD"/>
    <w:rsid w:val="002E53CD"/>
    <w:rsid w:val="002F504F"/>
    <w:rsid w:val="00303A32"/>
    <w:rsid w:val="0031332B"/>
    <w:rsid w:val="0032162D"/>
    <w:rsid w:val="0033181C"/>
    <w:rsid w:val="00341AFB"/>
    <w:rsid w:val="00350D64"/>
    <w:rsid w:val="00352720"/>
    <w:rsid w:val="0035349B"/>
    <w:rsid w:val="00355DA9"/>
    <w:rsid w:val="00356C8C"/>
    <w:rsid w:val="003616E0"/>
    <w:rsid w:val="00376387"/>
    <w:rsid w:val="00386C5E"/>
    <w:rsid w:val="00391740"/>
    <w:rsid w:val="003A23E1"/>
    <w:rsid w:val="003B2764"/>
    <w:rsid w:val="003B5D91"/>
    <w:rsid w:val="003B75D0"/>
    <w:rsid w:val="003C522A"/>
    <w:rsid w:val="003D1428"/>
    <w:rsid w:val="003E0F71"/>
    <w:rsid w:val="003E4943"/>
    <w:rsid w:val="003F71CE"/>
    <w:rsid w:val="004025C6"/>
    <w:rsid w:val="00402D72"/>
    <w:rsid w:val="00423199"/>
    <w:rsid w:val="00424107"/>
    <w:rsid w:val="00432E74"/>
    <w:rsid w:val="00445A05"/>
    <w:rsid w:val="00446605"/>
    <w:rsid w:val="0045341F"/>
    <w:rsid w:val="004539DA"/>
    <w:rsid w:val="0045753E"/>
    <w:rsid w:val="00457588"/>
    <w:rsid w:val="0046317E"/>
    <w:rsid w:val="004818A3"/>
    <w:rsid w:val="00483253"/>
    <w:rsid w:val="00492527"/>
    <w:rsid w:val="00494B5F"/>
    <w:rsid w:val="00495974"/>
    <w:rsid w:val="004A0574"/>
    <w:rsid w:val="004A4062"/>
    <w:rsid w:val="004A5123"/>
    <w:rsid w:val="004A6971"/>
    <w:rsid w:val="004B2CF9"/>
    <w:rsid w:val="004C3A5B"/>
    <w:rsid w:val="004C572F"/>
    <w:rsid w:val="004D6193"/>
    <w:rsid w:val="004E0128"/>
    <w:rsid w:val="004E35C0"/>
    <w:rsid w:val="004E604B"/>
    <w:rsid w:val="004E6A7D"/>
    <w:rsid w:val="004E79A9"/>
    <w:rsid w:val="005140E7"/>
    <w:rsid w:val="005140FE"/>
    <w:rsid w:val="0053298D"/>
    <w:rsid w:val="005343B7"/>
    <w:rsid w:val="00541C5D"/>
    <w:rsid w:val="00546BB3"/>
    <w:rsid w:val="00551C02"/>
    <w:rsid w:val="00552D29"/>
    <w:rsid w:val="00572C62"/>
    <w:rsid w:val="00573E3F"/>
    <w:rsid w:val="005877D8"/>
    <w:rsid w:val="00595724"/>
    <w:rsid w:val="005A64E5"/>
    <w:rsid w:val="005B466B"/>
    <w:rsid w:val="005B4D4D"/>
    <w:rsid w:val="005C1D1B"/>
    <w:rsid w:val="005C4BBC"/>
    <w:rsid w:val="005C732F"/>
    <w:rsid w:val="005D0616"/>
    <w:rsid w:val="005E291D"/>
    <w:rsid w:val="005E3387"/>
    <w:rsid w:val="005E5788"/>
    <w:rsid w:val="005F088F"/>
    <w:rsid w:val="006059D3"/>
    <w:rsid w:val="00626693"/>
    <w:rsid w:val="00636D31"/>
    <w:rsid w:val="00640B12"/>
    <w:rsid w:val="006461E5"/>
    <w:rsid w:val="006462A4"/>
    <w:rsid w:val="00666D6C"/>
    <w:rsid w:val="006754C5"/>
    <w:rsid w:val="00676ACF"/>
    <w:rsid w:val="00680086"/>
    <w:rsid w:val="006806FC"/>
    <w:rsid w:val="00680A7F"/>
    <w:rsid w:val="006831FE"/>
    <w:rsid w:val="00691743"/>
    <w:rsid w:val="00693BC3"/>
    <w:rsid w:val="006A6AED"/>
    <w:rsid w:val="006B2A1B"/>
    <w:rsid w:val="006B7235"/>
    <w:rsid w:val="006B7EFA"/>
    <w:rsid w:val="006C12CC"/>
    <w:rsid w:val="006C29CA"/>
    <w:rsid w:val="006D2046"/>
    <w:rsid w:val="00700EFD"/>
    <w:rsid w:val="00701DF4"/>
    <w:rsid w:val="00703A8F"/>
    <w:rsid w:val="00707676"/>
    <w:rsid w:val="0071070E"/>
    <w:rsid w:val="00710831"/>
    <w:rsid w:val="00713237"/>
    <w:rsid w:val="00725E9F"/>
    <w:rsid w:val="00731C77"/>
    <w:rsid w:val="00736842"/>
    <w:rsid w:val="0073766F"/>
    <w:rsid w:val="00740269"/>
    <w:rsid w:val="00740750"/>
    <w:rsid w:val="0074211F"/>
    <w:rsid w:val="00744E78"/>
    <w:rsid w:val="007507C6"/>
    <w:rsid w:val="0075304F"/>
    <w:rsid w:val="00762C64"/>
    <w:rsid w:val="007845B9"/>
    <w:rsid w:val="00795497"/>
    <w:rsid w:val="00795644"/>
    <w:rsid w:val="007A18AF"/>
    <w:rsid w:val="007B2F12"/>
    <w:rsid w:val="007B5646"/>
    <w:rsid w:val="007C0B42"/>
    <w:rsid w:val="007C23EC"/>
    <w:rsid w:val="007C5663"/>
    <w:rsid w:val="007C7C7B"/>
    <w:rsid w:val="007E1353"/>
    <w:rsid w:val="007E1A15"/>
    <w:rsid w:val="007E6E4D"/>
    <w:rsid w:val="007F2EED"/>
    <w:rsid w:val="007F7ADF"/>
    <w:rsid w:val="00816C56"/>
    <w:rsid w:val="00816DCC"/>
    <w:rsid w:val="00821521"/>
    <w:rsid w:val="00824D26"/>
    <w:rsid w:val="00831962"/>
    <w:rsid w:val="00843239"/>
    <w:rsid w:val="00852D88"/>
    <w:rsid w:val="00853604"/>
    <w:rsid w:val="0085511E"/>
    <w:rsid w:val="008604F1"/>
    <w:rsid w:val="0087210A"/>
    <w:rsid w:val="00872E6C"/>
    <w:rsid w:val="008902F1"/>
    <w:rsid w:val="00893047"/>
    <w:rsid w:val="0089750A"/>
    <w:rsid w:val="008A02E5"/>
    <w:rsid w:val="008A5057"/>
    <w:rsid w:val="008A6C1C"/>
    <w:rsid w:val="008D77E4"/>
    <w:rsid w:val="008D7AB3"/>
    <w:rsid w:val="008E34F9"/>
    <w:rsid w:val="008E49D4"/>
    <w:rsid w:val="008F43C7"/>
    <w:rsid w:val="00906ADA"/>
    <w:rsid w:val="0091780B"/>
    <w:rsid w:val="00927712"/>
    <w:rsid w:val="0093259E"/>
    <w:rsid w:val="0093773C"/>
    <w:rsid w:val="00940E2E"/>
    <w:rsid w:val="00943AE1"/>
    <w:rsid w:val="0094401A"/>
    <w:rsid w:val="009440DB"/>
    <w:rsid w:val="00964722"/>
    <w:rsid w:val="00966585"/>
    <w:rsid w:val="009667C2"/>
    <w:rsid w:val="00983958"/>
    <w:rsid w:val="0099522C"/>
    <w:rsid w:val="009B31CE"/>
    <w:rsid w:val="009B50A2"/>
    <w:rsid w:val="009C562E"/>
    <w:rsid w:val="009C5F23"/>
    <w:rsid w:val="009D5579"/>
    <w:rsid w:val="009D57D8"/>
    <w:rsid w:val="009D7796"/>
    <w:rsid w:val="009E6258"/>
    <w:rsid w:val="009F19DA"/>
    <w:rsid w:val="009F77C0"/>
    <w:rsid w:val="00A000EE"/>
    <w:rsid w:val="00A031A0"/>
    <w:rsid w:val="00A054E7"/>
    <w:rsid w:val="00A11FAB"/>
    <w:rsid w:val="00A12D39"/>
    <w:rsid w:val="00A16400"/>
    <w:rsid w:val="00A2263A"/>
    <w:rsid w:val="00A23217"/>
    <w:rsid w:val="00A3677C"/>
    <w:rsid w:val="00A51421"/>
    <w:rsid w:val="00A51A1D"/>
    <w:rsid w:val="00A52490"/>
    <w:rsid w:val="00A537DF"/>
    <w:rsid w:val="00A61088"/>
    <w:rsid w:val="00A64BB8"/>
    <w:rsid w:val="00A732D7"/>
    <w:rsid w:val="00AA72CA"/>
    <w:rsid w:val="00AC7139"/>
    <w:rsid w:val="00AD0983"/>
    <w:rsid w:val="00AD343C"/>
    <w:rsid w:val="00AF64E2"/>
    <w:rsid w:val="00B11F4B"/>
    <w:rsid w:val="00B325F2"/>
    <w:rsid w:val="00B403BD"/>
    <w:rsid w:val="00B46510"/>
    <w:rsid w:val="00B46F30"/>
    <w:rsid w:val="00B50582"/>
    <w:rsid w:val="00B66485"/>
    <w:rsid w:val="00B710D8"/>
    <w:rsid w:val="00B76C74"/>
    <w:rsid w:val="00B90699"/>
    <w:rsid w:val="00B90821"/>
    <w:rsid w:val="00B9305D"/>
    <w:rsid w:val="00BA0B93"/>
    <w:rsid w:val="00BB03DB"/>
    <w:rsid w:val="00BB7FBC"/>
    <w:rsid w:val="00BC2871"/>
    <w:rsid w:val="00BD01A7"/>
    <w:rsid w:val="00BD334A"/>
    <w:rsid w:val="00BD4CC9"/>
    <w:rsid w:val="00BF1C50"/>
    <w:rsid w:val="00BF3523"/>
    <w:rsid w:val="00BF5D3D"/>
    <w:rsid w:val="00BF64AC"/>
    <w:rsid w:val="00C04A27"/>
    <w:rsid w:val="00C17479"/>
    <w:rsid w:val="00C21D59"/>
    <w:rsid w:val="00C30E22"/>
    <w:rsid w:val="00C41E92"/>
    <w:rsid w:val="00C42F41"/>
    <w:rsid w:val="00C523B8"/>
    <w:rsid w:val="00C56238"/>
    <w:rsid w:val="00C569E9"/>
    <w:rsid w:val="00C62311"/>
    <w:rsid w:val="00C6552B"/>
    <w:rsid w:val="00C679B0"/>
    <w:rsid w:val="00C77B63"/>
    <w:rsid w:val="00C8047A"/>
    <w:rsid w:val="00C8642D"/>
    <w:rsid w:val="00C9300A"/>
    <w:rsid w:val="00CA36B1"/>
    <w:rsid w:val="00CA385E"/>
    <w:rsid w:val="00CB3640"/>
    <w:rsid w:val="00CC107F"/>
    <w:rsid w:val="00CD38BE"/>
    <w:rsid w:val="00CF0DC5"/>
    <w:rsid w:val="00CF2728"/>
    <w:rsid w:val="00CF4E5D"/>
    <w:rsid w:val="00D0023A"/>
    <w:rsid w:val="00D15AF8"/>
    <w:rsid w:val="00D17C05"/>
    <w:rsid w:val="00D21C5A"/>
    <w:rsid w:val="00D25758"/>
    <w:rsid w:val="00D26B28"/>
    <w:rsid w:val="00D301C5"/>
    <w:rsid w:val="00D307DE"/>
    <w:rsid w:val="00D33848"/>
    <w:rsid w:val="00D37EAD"/>
    <w:rsid w:val="00D42715"/>
    <w:rsid w:val="00D5171B"/>
    <w:rsid w:val="00D615B5"/>
    <w:rsid w:val="00D64AC8"/>
    <w:rsid w:val="00D872AE"/>
    <w:rsid w:val="00D94D71"/>
    <w:rsid w:val="00DA271F"/>
    <w:rsid w:val="00DA4D14"/>
    <w:rsid w:val="00DB658A"/>
    <w:rsid w:val="00DB666D"/>
    <w:rsid w:val="00DC22A0"/>
    <w:rsid w:val="00DC2811"/>
    <w:rsid w:val="00DD3C98"/>
    <w:rsid w:val="00DF220B"/>
    <w:rsid w:val="00DF6559"/>
    <w:rsid w:val="00DF670C"/>
    <w:rsid w:val="00E05CD7"/>
    <w:rsid w:val="00E06ED9"/>
    <w:rsid w:val="00E16A24"/>
    <w:rsid w:val="00E17E41"/>
    <w:rsid w:val="00E202E1"/>
    <w:rsid w:val="00E253DD"/>
    <w:rsid w:val="00E25581"/>
    <w:rsid w:val="00E25BE4"/>
    <w:rsid w:val="00E43B7D"/>
    <w:rsid w:val="00E50830"/>
    <w:rsid w:val="00E5477A"/>
    <w:rsid w:val="00E631DC"/>
    <w:rsid w:val="00E63308"/>
    <w:rsid w:val="00E82D04"/>
    <w:rsid w:val="00E96EAA"/>
    <w:rsid w:val="00EA1257"/>
    <w:rsid w:val="00ED4CDC"/>
    <w:rsid w:val="00EE0935"/>
    <w:rsid w:val="00EE433D"/>
    <w:rsid w:val="00EE6355"/>
    <w:rsid w:val="00EE7DCE"/>
    <w:rsid w:val="00EF5CA4"/>
    <w:rsid w:val="00F10082"/>
    <w:rsid w:val="00F12991"/>
    <w:rsid w:val="00F139FE"/>
    <w:rsid w:val="00F23BE5"/>
    <w:rsid w:val="00F26886"/>
    <w:rsid w:val="00F363A7"/>
    <w:rsid w:val="00F46281"/>
    <w:rsid w:val="00F56D6C"/>
    <w:rsid w:val="00F64234"/>
    <w:rsid w:val="00F64660"/>
    <w:rsid w:val="00F75EB0"/>
    <w:rsid w:val="00F811F0"/>
    <w:rsid w:val="00F82838"/>
    <w:rsid w:val="00F86445"/>
    <w:rsid w:val="00FD4B0A"/>
    <w:rsid w:val="00FD5282"/>
    <w:rsid w:val="00FE0C28"/>
    <w:rsid w:val="00FE3136"/>
    <w:rsid w:val="00FF0B93"/>
    <w:rsid w:val="00FF5E23"/>
    <w:rsid w:val="00FF61CD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2B6D6"/>
  <w15:docId w15:val="{F346D97B-5864-4617-A055-02071888E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hy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5D91"/>
  </w:style>
  <w:style w:type="paragraph" w:styleId="Footer">
    <w:name w:val="footer"/>
    <w:basedOn w:val="Normal"/>
    <w:link w:val="FooterChar"/>
    <w:uiPriority w:val="99"/>
    <w:unhideWhenUsed/>
    <w:rsid w:val="003B5D9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5D91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1B07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5D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5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5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5D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A9"/>
    <w:rPr>
      <w:b/>
      <w:bCs/>
      <w:sz w:val="20"/>
      <w:szCs w:val="20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666D6C"/>
  </w:style>
  <w:style w:type="paragraph" w:styleId="Revision">
    <w:name w:val="Revision"/>
    <w:hidden/>
    <w:uiPriority w:val="99"/>
    <w:semiHidden/>
    <w:rsid w:val="003616E0"/>
    <w:pPr>
      <w:spacing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2F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2F1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7B2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3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4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10EC-D5E2-4392-8948-14CA63D5D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2662</Words>
  <Characters>15176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Zaruhi Gharagyozyan</dc:creator>
  <cp:lastModifiedBy>Arpine Melkumyan</cp:lastModifiedBy>
  <cp:revision>15</cp:revision>
  <dcterms:created xsi:type="dcterms:W3CDTF">2022-09-29T06:45:00Z</dcterms:created>
  <dcterms:modified xsi:type="dcterms:W3CDTF">2023-10-23T13:29:00Z</dcterms:modified>
</cp:coreProperties>
</file>